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3F" w:rsidRPr="00CA4564" w:rsidRDefault="001F4C3F" w:rsidP="001F4C3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4C3F" w:rsidRPr="00CA4564" w:rsidRDefault="001F4C3F" w:rsidP="001F4C3F">
      <w:pPr>
        <w:pBdr>
          <w:bottom w:val="single" w:sz="12" w:space="1" w:color="auto"/>
        </w:pBdr>
        <w:tabs>
          <w:tab w:val="left" w:pos="2977"/>
        </w:tabs>
        <w:jc w:val="center"/>
        <w:rPr>
          <w:b/>
          <w:sz w:val="36"/>
          <w:szCs w:val="36"/>
        </w:rPr>
      </w:pPr>
      <w:r w:rsidRPr="00CA4564">
        <w:rPr>
          <w:b/>
          <w:sz w:val="36"/>
          <w:szCs w:val="36"/>
        </w:rPr>
        <w:t>КАЯКСКИЙ   ВЕСТНИК</w:t>
      </w:r>
    </w:p>
    <w:tbl>
      <w:tblPr>
        <w:tblpPr w:leftFromText="180" w:rightFromText="180" w:bottomFromText="200" w:vertAnchor="text" w:horzAnchor="margin" w:tblpXSpec="center" w:tblpY="1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670"/>
        <w:gridCol w:w="2551"/>
      </w:tblGrid>
      <w:tr w:rsidR="001F4C3F" w:rsidRPr="00CA4564" w:rsidTr="002C2E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3F" w:rsidRPr="00CA4564" w:rsidRDefault="001F4C3F" w:rsidP="002C2E47">
            <w:pPr>
              <w:jc w:val="center"/>
              <w:rPr>
                <w:b/>
                <w:sz w:val="24"/>
                <w:szCs w:val="24"/>
              </w:rPr>
            </w:pPr>
            <w:r w:rsidRPr="00CA4564">
              <w:rPr>
                <w:b/>
                <w:sz w:val="24"/>
                <w:szCs w:val="24"/>
              </w:rPr>
              <w:t>№ 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3F" w:rsidRPr="00CA4564" w:rsidRDefault="001F4C3F" w:rsidP="002C2E47">
            <w:pPr>
              <w:jc w:val="center"/>
              <w:rPr>
                <w:sz w:val="24"/>
                <w:szCs w:val="24"/>
              </w:rPr>
            </w:pPr>
            <w:r w:rsidRPr="00CA4564">
              <w:rPr>
                <w:sz w:val="24"/>
                <w:szCs w:val="24"/>
              </w:rPr>
              <w:t>Администрация Каякского сельсовета  Чулымского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3F" w:rsidRPr="00CA4564" w:rsidRDefault="00C03988" w:rsidP="001F4C3F">
            <w:pPr>
              <w:ind w:firstLine="283"/>
              <w:jc w:val="center"/>
              <w:rPr>
                <w:b/>
                <w:sz w:val="24"/>
                <w:szCs w:val="24"/>
              </w:rPr>
            </w:pPr>
            <w:r w:rsidRPr="00CA4564">
              <w:rPr>
                <w:b/>
                <w:sz w:val="24"/>
                <w:szCs w:val="24"/>
              </w:rPr>
              <w:t>28</w:t>
            </w:r>
            <w:r w:rsidR="001F4C3F" w:rsidRPr="00CA4564">
              <w:rPr>
                <w:b/>
                <w:sz w:val="24"/>
                <w:szCs w:val="24"/>
              </w:rPr>
              <w:t>. 06. 2024г.</w:t>
            </w:r>
          </w:p>
        </w:tc>
      </w:tr>
    </w:tbl>
    <w:p w:rsidR="001F4C3F" w:rsidRPr="00CA4564" w:rsidRDefault="001F4C3F" w:rsidP="001F4C3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C3F" w:rsidRPr="00CA4564" w:rsidRDefault="001F4C3F" w:rsidP="001F4C3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A4564">
        <w:rPr>
          <w:rFonts w:ascii="Times New Roman" w:hAnsi="Times New Roman" w:cs="Times New Roman"/>
          <w:b/>
          <w:color w:val="000000"/>
          <w:sz w:val="20"/>
          <w:szCs w:val="20"/>
        </w:rPr>
        <w:t>По результатам прокурорской проверки виновные привлечены к дисциплинарной ответственности за нарушение законодательства о противодействии коррупции</w:t>
      </w:r>
    </w:p>
    <w:p w:rsidR="001F4C3F" w:rsidRPr="00CA4564" w:rsidRDefault="001F4C3F" w:rsidP="001F4C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F4C3F" w:rsidRPr="00CA4564" w:rsidRDefault="001F4C3F" w:rsidP="001F4C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F4C3F" w:rsidRPr="00CA4564" w:rsidRDefault="001F4C3F" w:rsidP="001F4C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</w:rPr>
        <w:t>По результатам прокурорской проверки за нарушение законодательства о противодействии коррупции в мае текущего года руководитель Чулымского аграрного колледжа и само юридическое лицо привлечены к административной ответственности. Прокуратурой Чулымского района проведена проверка соблюдения законодательства о противодействии коррупции при трудоустройстве бывших муниципальных и государственных служащих.</w:t>
      </w:r>
    </w:p>
    <w:p w:rsidR="001F4C3F" w:rsidRPr="00CA4564" w:rsidRDefault="001F4C3F" w:rsidP="001F4C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</w:rPr>
        <w:t>Установлено, что в Чулымский аграрный колледж трудоустроен сотрудник, ранее занимавший должность на государственной службе в органах МВД России по Новосибирской области.</w:t>
      </w:r>
    </w:p>
    <w:p w:rsidR="001F4C3F" w:rsidRPr="00CA4564" w:rsidRDefault="001F4C3F" w:rsidP="001F4C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</w:rPr>
        <w:t>Однако, в нарушение ст.12 ФЗ «О противодействии коррупции» работодателем на предыдущее место работы не направлены в установленный законом 10-дневный срок сведения о заключении трудового договора с сотрудником, ранее занимавшим указанную должность.</w:t>
      </w:r>
    </w:p>
    <w:p w:rsidR="001F4C3F" w:rsidRPr="00CA4564" w:rsidRDefault="001F4C3F" w:rsidP="001F4C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</w:rPr>
        <w:t>По результатам принятых прокуратурой мер реагирования нарушения устранены, 1 лицо привлечено к дисциплинарной ответственности, руководитель юридического лица и само юридическое лицо привлечены к административной ответственности по ст.19.29 КоАП РФ (незаконное привлечение к трудовой деятельности бывшего государственного служащего) в виде штрафов на сумму 70 тыс. рублей.</w:t>
      </w:r>
    </w:p>
    <w:p w:rsidR="001F4C3F" w:rsidRPr="00CA4564" w:rsidRDefault="001F4C3F" w:rsidP="001F4C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</w:rPr>
        <w:t>Напоминаем, что, заключая трудовой договор с бывшим государственным или муниципальным служащим, работодателю надлежит в 10-дневный срок уведомить предыдущего работодателя о заключении такого договора.</w:t>
      </w:r>
    </w:p>
    <w:p w:rsidR="001F4C3F" w:rsidRPr="00CA4564" w:rsidRDefault="001F4C3F" w:rsidP="001F4C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</w:rPr>
        <w:t>Если бывший служащий не сообщил работодателю сведения о ранее занимаемой должности на государственной или муниципальной службе, он подлежит увольнению.</w:t>
      </w:r>
    </w:p>
    <w:p w:rsidR="001F4C3F" w:rsidRPr="00CA4564" w:rsidRDefault="001F4C3F" w:rsidP="001F4C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</w:rPr>
        <w:t>Прокуратурой продолжены проверочные мероприятия в указанной сфере.</w:t>
      </w:r>
    </w:p>
    <w:p w:rsidR="001F4C3F" w:rsidRPr="00CA4564" w:rsidRDefault="001F4C3F" w:rsidP="001F4C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F4C3F" w:rsidRPr="00CA4564" w:rsidRDefault="001F4C3F" w:rsidP="001F4C3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</w:rPr>
        <w:t>Прокурор района</w:t>
      </w:r>
    </w:p>
    <w:p w:rsidR="001F4C3F" w:rsidRPr="00CA4564" w:rsidRDefault="001F4C3F" w:rsidP="001F4C3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F4C3F" w:rsidRPr="00CA4564" w:rsidRDefault="001F4C3F" w:rsidP="001F4C3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</w:rPr>
        <w:t>старший советник юстиции                                                                А.И. Вайн</w:t>
      </w:r>
    </w:p>
    <w:p w:rsidR="00C03988" w:rsidRPr="00CA4564" w:rsidRDefault="00C03988" w:rsidP="00C03988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b/>
          <w:sz w:val="20"/>
          <w:szCs w:val="20"/>
          <w:lang w:eastAsia="ru-RU"/>
        </w:rPr>
        <w:t>О пробации в Российской Федерации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4564">
        <w:rPr>
          <w:rFonts w:ascii="Times New Roman" w:hAnsi="Times New Roman" w:cs="Times New Roman"/>
          <w:color w:val="FFFFFF"/>
          <w:sz w:val="20"/>
          <w:szCs w:val="20"/>
          <w:lang w:eastAsia="ru-RU"/>
        </w:rPr>
        <w:t>Текст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С 01.01.2024 поэтапно вводится в действие Федеральный закон от 06.02.2023 № 10-ФЗ «О пробации в Российской Федерации», регулирующий вопросы применения мер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 ресоциализации, социальной адаптации и социальной реабилитации, защиты прав и законных интересов указанных лиц.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Субъектами пробации являются федеральные органы исполнительной власти, органы государственной власти субъектов Российской Федерации, учреждения уголовно-исполнительной системы, государственные учреждения службы занятости населения, организации социального обслуживания.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Органы местного самоуправления вправе участвовать в процедурах пробации во взаимодействии с субъектами пробации.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Законом определено три вида пробации: исполнительная пробация, пенитенциарная пробация, постпенитенциарная пробация.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Исполнительная пробация применяется уголовно-исполнительными инспекциями в отношении лиц, находящихся в трудной жизненной ситуации, при исполнении наказаний, не связанных с изоляцией осужденных от общества (за исключением осужденных к штрафу, назначенному в качестве основного наказания, и принудительным работам), и иных мер уголовно-правового характера.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Пенитенциарная пробация применяется в отношении осужденных в учреждениях, исполняющих наказания в виде принудительных работ или лишения свободы в виде совокупности мер, направленных на исправление осужденных, а также на подготовку осужденных, отбывающих наказания в виде принудительных работ или лишения свободы, к освобождению из указанных учреждений.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Постпенитенциарная пробация применяется в отношении лиц, освободившихся из учреждений, исполняющих наказания в виде принудительных работ или лишения свободы, и оказавшихся в трудной жизненной ситуации, реализуется в совокупности мер, направленных на ресоциализацию, социальную адаптацию и социальную реабилитацию.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Пробация осуществляется в том числе в рамках индивидуальной программы ресоциализации, социальной адаптации и социальной реабилитации, включающей в себя меры правового и иного характера, направленные на ресоциализацию, социальную адаптацию и социальную реабилитацию, применяемые в отношении конкретного лица в зависимости от обстоятельств, характеристики его личности и его индивидуальной нуждаемости, а также сроки применения таких мер.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Законом предусматривается создание центров пробации - специализированных организаций, создаваемых в целях оказания помощи лицам, в отношении которых применяется постпенитенциарная пробация, в том числе в предоставлении временного места пребывания.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Центры могут создаваться некоммерческими, в том числе религиозными, организациями и общественными объединениями, социально ориентированными некоммерческими организациями.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Целями пробации установлены коррекция социального поведения, ресоциализация, социальная адаптация и социальная реабилитация лиц, в отношении которых применяется пробация, предупреждение совершения ими новых преступлений.</w:t>
      </w:r>
    </w:p>
    <w:p w:rsidR="00C03988" w:rsidRPr="00CA4564" w:rsidRDefault="00C03988" w:rsidP="00C0398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456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Закон вступает в силу с 1 января 2024 года, за исключением отдельных положений, реализующихся с 1 января 2025 года.</w:t>
      </w:r>
    </w:p>
    <w:p w:rsidR="00C03988" w:rsidRPr="00CA4564" w:rsidRDefault="00C03988" w:rsidP="00C0398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03988" w:rsidRPr="00CA4564" w:rsidRDefault="00C03988" w:rsidP="00C0398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A4564">
        <w:rPr>
          <w:rFonts w:ascii="Times New Roman" w:hAnsi="Times New Roman" w:cs="Times New Roman"/>
          <w:sz w:val="20"/>
          <w:szCs w:val="20"/>
        </w:rPr>
        <w:t xml:space="preserve">Помощник прокурора </w:t>
      </w:r>
    </w:p>
    <w:p w:rsidR="00C03988" w:rsidRPr="00CA4564" w:rsidRDefault="00C03988" w:rsidP="00C03988">
      <w:pPr>
        <w:pStyle w:val="a3"/>
        <w:tabs>
          <w:tab w:val="left" w:pos="81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A4564">
        <w:rPr>
          <w:rFonts w:ascii="Times New Roman" w:hAnsi="Times New Roman" w:cs="Times New Roman"/>
          <w:sz w:val="20"/>
          <w:szCs w:val="20"/>
        </w:rPr>
        <w:t>Чулымского района                                                                     С.Ю. Тилимович</w:t>
      </w:r>
    </w:p>
    <w:p w:rsidR="008550E7" w:rsidRPr="00CA4564" w:rsidRDefault="008550E7" w:rsidP="008550E7">
      <w:pPr>
        <w:spacing w:after="0"/>
        <w:jc w:val="center"/>
        <w:rPr>
          <w:b/>
          <w:sz w:val="20"/>
          <w:szCs w:val="20"/>
        </w:rPr>
      </w:pPr>
      <w:r w:rsidRPr="00CA4564">
        <w:rPr>
          <w:b/>
          <w:sz w:val="20"/>
          <w:szCs w:val="20"/>
        </w:rPr>
        <w:t xml:space="preserve">АДМИНИСТРАЦИЯ КАЯКСКОГО СЕЛЬСОВЕТА </w:t>
      </w:r>
    </w:p>
    <w:p w:rsidR="008550E7" w:rsidRPr="00CA4564" w:rsidRDefault="008550E7" w:rsidP="008550E7">
      <w:pPr>
        <w:spacing w:after="0"/>
        <w:jc w:val="center"/>
        <w:rPr>
          <w:b/>
          <w:sz w:val="20"/>
          <w:szCs w:val="20"/>
        </w:rPr>
      </w:pPr>
      <w:r w:rsidRPr="00CA4564">
        <w:rPr>
          <w:b/>
          <w:sz w:val="20"/>
          <w:szCs w:val="20"/>
        </w:rPr>
        <w:t>ЧУЛЫМСКОГО  РАЙОНА НОВОСИБИРСКОЙ ОБЛАСТИ</w:t>
      </w:r>
    </w:p>
    <w:p w:rsidR="008550E7" w:rsidRPr="00CA4564" w:rsidRDefault="008550E7" w:rsidP="008550E7">
      <w:pPr>
        <w:spacing w:after="0"/>
        <w:jc w:val="center"/>
        <w:rPr>
          <w:b/>
          <w:sz w:val="20"/>
          <w:szCs w:val="20"/>
        </w:rPr>
      </w:pPr>
    </w:p>
    <w:p w:rsidR="008550E7" w:rsidRPr="00CA4564" w:rsidRDefault="008550E7" w:rsidP="008550E7">
      <w:pPr>
        <w:jc w:val="center"/>
        <w:rPr>
          <w:b/>
          <w:sz w:val="20"/>
          <w:szCs w:val="20"/>
        </w:rPr>
      </w:pPr>
      <w:r w:rsidRPr="00CA4564">
        <w:rPr>
          <w:b/>
          <w:sz w:val="20"/>
          <w:szCs w:val="20"/>
        </w:rPr>
        <w:t xml:space="preserve">ПОСТАНОВЛЕНИЕ  </w:t>
      </w:r>
    </w:p>
    <w:p w:rsidR="008550E7" w:rsidRPr="00CA4564" w:rsidRDefault="008550E7" w:rsidP="008550E7">
      <w:pPr>
        <w:jc w:val="both"/>
        <w:rPr>
          <w:b/>
          <w:sz w:val="20"/>
          <w:szCs w:val="20"/>
        </w:rPr>
      </w:pPr>
      <w:r w:rsidRPr="00CA4564">
        <w:rPr>
          <w:b/>
          <w:sz w:val="20"/>
          <w:szCs w:val="20"/>
        </w:rPr>
        <w:tab/>
      </w:r>
    </w:p>
    <w:p w:rsidR="008550E7" w:rsidRPr="00CA4564" w:rsidRDefault="008550E7" w:rsidP="008550E7">
      <w:pPr>
        <w:jc w:val="both"/>
        <w:rPr>
          <w:sz w:val="20"/>
          <w:szCs w:val="20"/>
        </w:rPr>
      </w:pPr>
      <w:r w:rsidRPr="00CA4564">
        <w:rPr>
          <w:sz w:val="20"/>
          <w:szCs w:val="20"/>
        </w:rPr>
        <w:t xml:space="preserve">От 17 июня 2024г.                </w:t>
      </w:r>
      <w:r w:rsidR="00CA4564" w:rsidRPr="00CA4564">
        <w:rPr>
          <w:sz w:val="20"/>
          <w:szCs w:val="20"/>
        </w:rPr>
        <w:t xml:space="preserve">                           </w:t>
      </w:r>
      <w:r w:rsidRPr="00CA4564">
        <w:rPr>
          <w:sz w:val="20"/>
          <w:szCs w:val="20"/>
        </w:rPr>
        <w:t xml:space="preserve">  с. Золотая Грива                                        №46</w:t>
      </w:r>
    </w:p>
    <w:p w:rsidR="008550E7" w:rsidRPr="00CA4564" w:rsidRDefault="008550E7" w:rsidP="008550E7">
      <w:pPr>
        <w:ind w:right="-2"/>
        <w:jc w:val="center"/>
        <w:rPr>
          <w:sz w:val="20"/>
          <w:szCs w:val="20"/>
        </w:rPr>
      </w:pPr>
      <w:r w:rsidRPr="00CA4564">
        <w:rPr>
          <w:sz w:val="20"/>
          <w:szCs w:val="20"/>
        </w:rPr>
        <w:t>Об утверждении плана мероприятий безопасности людей на водных объектах Каякского сельсовета Чулымского  района Новосибирской области в 2024 году</w:t>
      </w:r>
    </w:p>
    <w:p w:rsidR="008550E7" w:rsidRPr="00CA4564" w:rsidRDefault="008550E7" w:rsidP="008550E7">
      <w:pPr>
        <w:jc w:val="both"/>
        <w:rPr>
          <w:sz w:val="20"/>
          <w:szCs w:val="20"/>
        </w:rPr>
      </w:pPr>
    </w:p>
    <w:p w:rsidR="008550E7" w:rsidRPr="00CA4564" w:rsidRDefault="008550E7" w:rsidP="008550E7">
      <w:pPr>
        <w:jc w:val="both"/>
        <w:rPr>
          <w:color w:val="000000"/>
          <w:spacing w:val="8"/>
          <w:sz w:val="20"/>
          <w:szCs w:val="20"/>
        </w:rPr>
      </w:pPr>
      <w:r w:rsidRPr="00CA4564">
        <w:rPr>
          <w:sz w:val="20"/>
          <w:szCs w:val="20"/>
        </w:rPr>
        <w:tab/>
      </w:r>
      <w:r w:rsidRPr="00CA4564">
        <w:rPr>
          <w:color w:val="000000"/>
          <w:spacing w:val="8"/>
          <w:sz w:val="20"/>
          <w:szCs w:val="20"/>
        </w:rPr>
        <w:t xml:space="preserve">В целях осуществления мероприятий по обеспечению безопасности людей, недопущения гибели и травматизма на водных объектах </w:t>
      </w:r>
      <w:r w:rsidRPr="00CA4564">
        <w:rPr>
          <w:sz w:val="20"/>
          <w:szCs w:val="20"/>
        </w:rPr>
        <w:t>Каякского</w:t>
      </w:r>
      <w:r w:rsidRPr="00CA4564">
        <w:rPr>
          <w:color w:val="000000"/>
          <w:spacing w:val="8"/>
          <w:sz w:val="20"/>
          <w:szCs w:val="20"/>
        </w:rPr>
        <w:t xml:space="preserve"> сельсовета  Чулымского  района Новосибирской области, во исполнение постановления Правительства  Новосибирской области от 10.11.2014 года № 445 – п. «Об утверждении Правил охраны жизни людей на водных объектах Новосибирской области», администрация </w:t>
      </w:r>
      <w:r w:rsidRPr="00CA4564">
        <w:rPr>
          <w:sz w:val="20"/>
          <w:szCs w:val="20"/>
        </w:rPr>
        <w:t>Каякского</w:t>
      </w:r>
      <w:r w:rsidRPr="00CA4564">
        <w:rPr>
          <w:color w:val="000000"/>
          <w:spacing w:val="8"/>
          <w:sz w:val="20"/>
          <w:szCs w:val="20"/>
        </w:rPr>
        <w:t xml:space="preserve"> сельсовета Чулымского района Новосибирской области</w:t>
      </w:r>
    </w:p>
    <w:p w:rsidR="008550E7" w:rsidRPr="00CA4564" w:rsidRDefault="008550E7" w:rsidP="008550E7">
      <w:pPr>
        <w:ind w:firstLine="567"/>
        <w:jc w:val="both"/>
        <w:rPr>
          <w:b/>
          <w:sz w:val="20"/>
          <w:szCs w:val="20"/>
        </w:rPr>
      </w:pPr>
      <w:r w:rsidRPr="00CA4564">
        <w:rPr>
          <w:b/>
          <w:color w:val="000000"/>
          <w:spacing w:val="8"/>
          <w:sz w:val="20"/>
          <w:szCs w:val="20"/>
        </w:rPr>
        <w:t xml:space="preserve">ПОСТАНОВЛЯЕТ: </w:t>
      </w:r>
      <w:r w:rsidRPr="00CA4564">
        <w:rPr>
          <w:b/>
          <w:sz w:val="20"/>
          <w:szCs w:val="20"/>
        </w:rPr>
        <w:t xml:space="preserve"> </w:t>
      </w:r>
    </w:p>
    <w:p w:rsidR="008550E7" w:rsidRPr="00CA4564" w:rsidRDefault="008550E7" w:rsidP="008550E7">
      <w:pPr>
        <w:ind w:firstLine="567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1. Утвердить прилагаемый план мероприятий безопасности людей на водных объектах Каякского сельсовета Чулымского  района Новосибирской области в 2024 году.</w:t>
      </w:r>
    </w:p>
    <w:p w:rsidR="008550E7" w:rsidRPr="00CA4564" w:rsidRDefault="008550E7" w:rsidP="008550E7">
      <w:pPr>
        <w:ind w:firstLine="567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2. Утвердить прилагаемый:</w:t>
      </w:r>
    </w:p>
    <w:p w:rsidR="008550E7" w:rsidRPr="00CA4564" w:rsidRDefault="008550E7" w:rsidP="008550E7">
      <w:pPr>
        <w:ind w:firstLine="567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- реестр мест неорганизованного отдыха людей на водных объектах Каякского  сельсовета Чулымского района Новосибирской области на 1 января 2024 года;</w:t>
      </w:r>
    </w:p>
    <w:p w:rsidR="008550E7" w:rsidRPr="00CA4564" w:rsidRDefault="008550E7" w:rsidP="008550E7">
      <w:pPr>
        <w:ind w:firstLine="567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3. Опубликовать настоящее постановление  в периодическом печатном издании " Каякский Вестник " и разместить на официальном сайте администрации Каякского сельсовета Чулымского  района Новосибирской области в сети Интернет.</w:t>
      </w:r>
    </w:p>
    <w:p w:rsidR="008550E7" w:rsidRPr="00CA4564" w:rsidRDefault="008550E7" w:rsidP="008550E7">
      <w:pPr>
        <w:ind w:firstLine="567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8550E7" w:rsidRPr="00CA4564" w:rsidRDefault="008550E7" w:rsidP="008550E7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 xml:space="preserve">Глава Каякского  сельсовета </w:t>
      </w:r>
    </w:p>
    <w:p w:rsidR="008550E7" w:rsidRPr="00CA4564" w:rsidRDefault="008550E7" w:rsidP="008550E7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Чулымского  района Новосибирской области                                О.Н.Дурнева</w:t>
      </w:r>
    </w:p>
    <w:p w:rsidR="008550E7" w:rsidRPr="00CA4564" w:rsidRDefault="008550E7" w:rsidP="008550E7">
      <w:pPr>
        <w:jc w:val="both"/>
        <w:rPr>
          <w:b/>
          <w:sz w:val="20"/>
          <w:szCs w:val="20"/>
        </w:rPr>
      </w:pPr>
    </w:p>
    <w:p w:rsidR="008550E7" w:rsidRPr="00CA4564" w:rsidRDefault="008550E7" w:rsidP="008550E7">
      <w:pPr>
        <w:jc w:val="center"/>
        <w:rPr>
          <w:sz w:val="20"/>
          <w:szCs w:val="20"/>
        </w:rPr>
      </w:pPr>
      <w:r w:rsidRPr="00CA4564">
        <w:rPr>
          <w:sz w:val="20"/>
          <w:szCs w:val="20"/>
        </w:rPr>
        <w:t xml:space="preserve">                         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    </w:t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  <w:t xml:space="preserve">  УТВЕРЖДЕН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                               </w:t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  <w:t xml:space="preserve">постановлением  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lastRenderedPageBreak/>
        <w:t xml:space="preserve">администрации Каякского сельсовета 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Чулымского  района 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>Новосибирской области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>От «17» июня 2024 г. №46</w:t>
      </w:r>
    </w:p>
    <w:p w:rsidR="008550E7" w:rsidRPr="00CA4564" w:rsidRDefault="008550E7" w:rsidP="008550E7">
      <w:pPr>
        <w:spacing w:after="0"/>
        <w:jc w:val="center"/>
        <w:rPr>
          <w:sz w:val="20"/>
          <w:szCs w:val="20"/>
        </w:rPr>
      </w:pPr>
    </w:p>
    <w:p w:rsidR="008550E7" w:rsidRPr="00CA4564" w:rsidRDefault="008550E7" w:rsidP="008550E7">
      <w:pPr>
        <w:jc w:val="center"/>
        <w:rPr>
          <w:sz w:val="20"/>
          <w:szCs w:val="20"/>
        </w:rPr>
      </w:pPr>
      <w:r w:rsidRPr="00CA4564">
        <w:rPr>
          <w:sz w:val="20"/>
          <w:szCs w:val="20"/>
        </w:rPr>
        <w:t>ПЛАН</w:t>
      </w:r>
    </w:p>
    <w:p w:rsidR="008550E7" w:rsidRPr="00CA4564" w:rsidRDefault="008550E7" w:rsidP="008550E7">
      <w:pPr>
        <w:jc w:val="center"/>
        <w:rPr>
          <w:sz w:val="20"/>
          <w:szCs w:val="20"/>
        </w:rPr>
      </w:pPr>
      <w:r w:rsidRPr="00CA4564">
        <w:rPr>
          <w:sz w:val="20"/>
          <w:szCs w:val="20"/>
        </w:rPr>
        <w:t xml:space="preserve"> мероприятий  безопасности людей на водных объектах Каякского сельсовета Чулымского  района Новосибирской области в 2024 году</w:t>
      </w:r>
    </w:p>
    <w:p w:rsidR="008550E7" w:rsidRPr="00CA4564" w:rsidRDefault="008550E7" w:rsidP="008550E7">
      <w:pPr>
        <w:pStyle w:val="a7"/>
        <w:rPr>
          <w:sz w:val="20"/>
          <w:szCs w:val="20"/>
        </w:rPr>
      </w:pPr>
    </w:p>
    <w:p w:rsidR="008550E7" w:rsidRPr="00CA4564" w:rsidRDefault="008550E7" w:rsidP="008550E7">
      <w:pPr>
        <w:pStyle w:val="a7"/>
        <w:spacing w:before="8"/>
        <w:rPr>
          <w:sz w:val="20"/>
          <w:szCs w:val="20"/>
        </w:rPr>
      </w:pPr>
    </w:p>
    <w:tbl>
      <w:tblPr>
        <w:tblW w:w="98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4490"/>
        <w:gridCol w:w="2356"/>
        <w:gridCol w:w="2577"/>
      </w:tblGrid>
      <w:tr w:rsidR="008550E7" w:rsidRPr="00CA4564" w:rsidTr="008550E7">
        <w:trPr>
          <w:trHeight w:val="639"/>
        </w:trPr>
        <w:tc>
          <w:tcPr>
            <w:tcW w:w="434" w:type="dxa"/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w w:val="90"/>
                <w:sz w:val="20"/>
                <w:szCs w:val="20"/>
              </w:rPr>
              <w:t>N</w:t>
            </w:r>
          </w:p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п/п</w:t>
            </w:r>
          </w:p>
        </w:tc>
        <w:tc>
          <w:tcPr>
            <w:tcW w:w="4490" w:type="dxa"/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Мероприятия</w:t>
            </w:r>
          </w:p>
        </w:tc>
        <w:tc>
          <w:tcPr>
            <w:tcW w:w="2356" w:type="dxa"/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Срок</w:t>
            </w:r>
            <w:r w:rsidRPr="00CA4564">
              <w:rPr>
                <w:spacing w:val="1"/>
                <w:sz w:val="20"/>
                <w:szCs w:val="20"/>
              </w:rPr>
              <w:t xml:space="preserve"> </w:t>
            </w:r>
            <w:r w:rsidRPr="00CA4564">
              <w:rPr>
                <w:spacing w:val="-1"/>
                <w:sz w:val="20"/>
                <w:szCs w:val="20"/>
              </w:rPr>
              <w:t>исполнения</w:t>
            </w:r>
          </w:p>
        </w:tc>
        <w:tc>
          <w:tcPr>
            <w:tcW w:w="2577" w:type="dxa"/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Исполнитель</w:t>
            </w:r>
          </w:p>
        </w:tc>
      </w:tr>
      <w:tr w:rsidR="008550E7" w:rsidRPr="00CA4564" w:rsidTr="00491518">
        <w:trPr>
          <w:trHeight w:val="661"/>
        </w:trPr>
        <w:tc>
          <w:tcPr>
            <w:tcW w:w="434" w:type="dxa"/>
          </w:tcPr>
          <w:p w:rsidR="008550E7" w:rsidRPr="00CA4564" w:rsidRDefault="008550E7" w:rsidP="00491518">
            <w:pPr>
              <w:rPr>
                <w:w w:val="90"/>
                <w:sz w:val="20"/>
                <w:szCs w:val="20"/>
              </w:rPr>
            </w:pPr>
            <w:r w:rsidRPr="00CA4564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4490" w:type="dxa"/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Выставление знаков «Купание запрещено»</w:t>
            </w:r>
          </w:p>
        </w:tc>
        <w:tc>
          <w:tcPr>
            <w:tcW w:w="2356" w:type="dxa"/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май</w:t>
            </w:r>
          </w:p>
        </w:tc>
        <w:tc>
          <w:tcPr>
            <w:tcW w:w="2577" w:type="dxa"/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</w:tr>
      <w:tr w:rsidR="008550E7" w:rsidRPr="00CA4564" w:rsidTr="00491518">
        <w:trPr>
          <w:trHeight w:val="40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участие во Всероссийской акции "Чистый берег"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ind w:right="184"/>
              <w:rPr>
                <w:w w:val="105"/>
                <w:sz w:val="20"/>
                <w:szCs w:val="20"/>
              </w:rPr>
            </w:pPr>
            <w:r w:rsidRPr="00CA4564">
              <w:rPr>
                <w:w w:val="105"/>
                <w:sz w:val="20"/>
                <w:szCs w:val="20"/>
              </w:rPr>
              <w:t>май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</w:t>
            </w:r>
            <w:r w:rsidRPr="00CA4564">
              <w:rPr>
                <w:spacing w:val="35"/>
                <w:sz w:val="20"/>
                <w:szCs w:val="20"/>
              </w:rPr>
              <w:t xml:space="preserve"> </w:t>
            </w:r>
            <w:r w:rsidRPr="00CA4564"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8550E7" w:rsidRPr="00CA4564" w:rsidTr="008550E7">
        <w:trPr>
          <w:trHeight w:val="1048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организация и проведение мероприятий по обеспечению безопасности  в период купального сезона 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w w:val="105"/>
                <w:sz w:val="20"/>
                <w:szCs w:val="20"/>
              </w:rPr>
            </w:pPr>
            <w:r w:rsidRPr="00CA4564">
              <w:rPr>
                <w:w w:val="105"/>
                <w:sz w:val="20"/>
                <w:szCs w:val="20"/>
              </w:rPr>
              <w:t xml:space="preserve">май-сентябрь 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муниципального образования, специалисты администрации</w:t>
            </w:r>
          </w:p>
        </w:tc>
      </w:tr>
      <w:tr w:rsidR="008550E7" w:rsidRPr="00CA4564" w:rsidTr="008550E7">
        <w:trPr>
          <w:trHeight w:val="851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размещение информации о безопасности на воде в образовательных учреждениях </w:t>
            </w:r>
          </w:p>
          <w:p w:rsidR="008550E7" w:rsidRPr="00CA4564" w:rsidRDefault="008550E7" w:rsidP="00491518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w w:val="105"/>
                <w:sz w:val="20"/>
                <w:szCs w:val="20"/>
              </w:rPr>
            </w:pPr>
            <w:r w:rsidRPr="00CA4564">
              <w:rPr>
                <w:w w:val="105"/>
                <w:sz w:val="20"/>
                <w:szCs w:val="20"/>
              </w:rPr>
              <w:t xml:space="preserve">апрель 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</w:tr>
      <w:tr w:rsidR="008550E7" w:rsidRPr="00CA4564" w:rsidTr="008550E7">
        <w:trPr>
          <w:trHeight w:val="1208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осуществление контроля за принятием мер по обеспечению безопасности людей в местах массового (неорганизованного) отдыха на водных объектах 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w w:val="105"/>
                <w:sz w:val="20"/>
                <w:szCs w:val="20"/>
              </w:rPr>
            </w:pPr>
            <w:r w:rsidRPr="00CA4564">
              <w:rPr>
                <w:w w:val="105"/>
                <w:sz w:val="20"/>
                <w:szCs w:val="20"/>
              </w:rPr>
              <w:t xml:space="preserve">в течение года 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муниципального образования, специалисты администрации</w:t>
            </w:r>
          </w:p>
        </w:tc>
      </w:tr>
      <w:tr w:rsidR="008550E7" w:rsidRPr="00CA4564" w:rsidTr="00491518">
        <w:trPr>
          <w:trHeight w:val="744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проведение месячника безопасности людей на водных объектах в период купального сезона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w w:val="105"/>
                <w:sz w:val="20"/>
                <w:szCs w:val="20"/>
              </w:rPr>
            </w:pPr>
            <w:r w:rsidRPr="00CA4564">
              <w:rPr>
                <w:w w:val="105"/>
                <w:sz w:val="20"/>
                <w:szCs w:val="20"/>
              </w:rPr>
              <w:t xml:space="preserve"> май-сентябрь 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муниципального образования, КЧСПБ</w:t>
            </w:r>
          </w:p>
        </w:tc>
      </w:tr>
      <w:tr w:rsidR="008550E7" w:rsidRPr="00CA4564" w:rsidTr="00491518">
        <w:trPr>
          <w:trHeight w:val="114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проведение профилактических   мероприятий по предупреждению гибели и травматизма людей на водных объектах, охране их жизни и здоровья (подготовка и распространение плакатов, листовой, статей в СМИ)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w w:val="105"/>
                <w:sz w:val="20"/>
                <w:szCs w:val="20"/>
              </w:rPr>
            </w:pPr>
            <w:r w:rsidRPr="00CA4564">
              <w:rPr>
                <w:w w:val="105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муниципального образования, специалисты администрации</w:t>
            </w:r>
          </w:p>
        </w:tc>
      </w:tr>
      <w:tr w:rsidR="008550E7" w:rsidRPr="00CA4564" w:rsidTr="00491518">
        <w:trPr>
          <w:trHeight w:val="131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8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w w:val="105"/>
                <w:sz w:val="20"/>
                <w:szCs w:val="20"/>
              </w:rPr>
            </w:pPr>
            <w:r w:rsidRPr="00CA4564">
              <w:rPr>
                <w:w w:val="105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муниципального образования, специалисты администрации</w:t>
            </w:r>
          </w:p>
        </w:tc>
      </w:tr>
      <w:tr w:rsidR="008550E7" w:rsidRPr="00CA4564" w:rsidTr="00491518">
        <w:trPr>
          <w:trHeight w:val="12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9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обеспечение взаимодействия сил и средств поселения при угрозе возникновения и ликвидации последствий чрезвычайных ситуаций на водных объектах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w w:val="105"/>
                <w:sz w:val="20"/>
                <w:szCs w:val="20"/>
              </w:rPr>
            </w:pPr>
            <w:r w:rsidRPr="00CA4564">
              <w:rPr>
                <w:w w:val="105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550E7" w:rsidRPr="00CA4564" w:rsidRDefault="008550E7" w:rsidP="00491518">
            <w:pPr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муниципального образования</w:t>
            </w:r>
          </w:p>
        </w:tc>
      </w:tr>
    </w:tbl>
    <w:p w:rsidR="008550E7" w:rsidRPr="00CA4564" w:rsidRDefault="008550E7" w:rsidP="008550E7">
      <w:pPr>
        <w:rPr>
          <w:sz w:val="20"/>
          <w:szCs w:val="20"/>
        </w:rPr>
        <w:sectPr w:rsidR="008550E7" w:rsidRPr="00CA4564" w:rsidSect="00F01E3C">
          <w:headerReference w:type="even" r:id="rId7"/>
          <w:headerReference w:type="default" r:id="rId8"/>
          <w:pgSz w:w="11906" w:h="16838"/>
          <w:pgMar w:top="238" w:right="1701" w:bottom="1134" w:left="851" w:header="709" w:footer="709" w:gutter="0"/>
          <w:cols w:space="708"/>
          <w:titlePg/>
          <w:docGrid w:linePitch="360"/>
        </w:sectPr>
      </w:pPr>
    </w:p>
    <w:p w:rsidR="008550E7" w:rsidRPr="00CA4564" w:rsidRDefault="00590EEB" w:rsidP="008550E7">
      <w:pPr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_x0000_s1026" style="position:absolute;z-index:-251658752;mso-position-horizontal-relative:page;mso-position-vertical-relative:page" from="509.5pt,167.6pt" to="537.35pt,167.6pt" strokecolor="#7c7c7c" strokeweight=".96pt">
            <w10:wrap anchorx="page" anchory="page"/>
          </v:line>
        </w:pict>
      </w:r>
    </w:p>
    <w:p w:rsidR="008550E7" w:rsidRPr="00CA4564" w:rsidRDefault="008550E7" w:rsidP="008550E7">
      <w:pPr>
        <w:jc w:val="right"/>
        <w:rPr>
          <w:sz w:val="20"/>
          <w:szCs w:val="20"/>
        </w:rPr>
      </w:pP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>УТВЕРЖДЕН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                               </w:t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  <w:t>постановлением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администрации Каякского сельсовета 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Чулымского  района 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>Новосибирской области</w:t>
      </w:r>
    </w:p>
    <w:p w:rsidR="008550E7" w:rsidRPr="00CA4564" w:rsidRDefault="008550E7" w:rsidP="008550E7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>От "17"июня 2024 г. №46</w:t>
      </w:r>
    </w:p>
    <w:p w:rsidR="008550E7" w:rsidRPr="00CA4564" w:rsidRDefault="008550E7" w:rsidP="008550E7">
      <w:pPr>
        <w:spacing w:after="0"/>
        <w:ind w:left="567"/>
        <w:jc w:val="center"/>
        <w:rPr>
          <w:b/>
          <w:color w:val="000000"/>
          <w:sz w:val="20"/>
          <w:szCs w:val="20"/>
        </w:rPr>
      </w:pPr>
      <w:r w:rsidRPr="00CA4564">
        <w:rPr>
          <w:b/>
          <w:color w:val="000000"/>
          <w:sz w:val="20"/>
          <w:szCs w:val="20"/>
        </w:rPr>
        <w:t xml:space="preserve">РЕЕСТР </w:t>
      </w:r>
    </w:p>
    <w:p w:rsidR="008550E7" w:rsidRPr="00CA4564" w:rsidRDefault="008550E7" w:rsidP="008550E7">
      <w:pPr>
        <w:spacing w:after="0"/>
        <w:ind w:left="567" w:right="350"/>
        <w:jc w:val="center"/>
        <w:rPr>
          <w:color w:val="000000"/>
          <w:sz w:val="20"/>
          <w:szCs w:val="20"/>
        </w:rPr>
      </w:pPr>
      <w:r w:rsidRPr="00CA4564">
        <w:rPr>
          <w:sz w:val="20"/>
          <w:szCs w:val="20"/>
        </w:rPr>
        <w:t>мест неорганизованного отдыха людей на водных объектах Каякского сельсовета Чулымского района Новосибирской области</w:t>
      </w:r>
      <w:r w:rsidRPr="00CA4564">
        <w:rPr>
          <w:b/>
          <w:color w:val="000000"/>
          <w:sz w:val="20"/>
          <w:szCs w:val="20"/>
        </w:rPr>
        <w:t xml:space="preserve"> </w:t>
      </w:r>
      <w:r w:rsidRPr="00CA4564">
        <w:rPr>
          <w:color w:val="000000"/>
          <w:sz w:val="20"/>
          <w:szCs w:val="20"/>
        </w:rPr>
        <w:t xml:space="preserve">на 1 января 2024 года </w:t>
      </w:r>
    </w:p>
    <w:tbl>
      <w:tblPr>
        <w:tblpPr w:leftFromText="180" w:rightFromText="180" w:vertAnchor="text" w:horzAnchor="page" w:tblpX="393" w:tblpY="270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559"/>
        <w:gridCol w:w="2268"/>
        <w:gridCol w:w="1559"/>
        <w:gridCol w:w="1701"/>
        <w:gridCol w:w="1701"/>
      </w:tblGrid>
      <w:tr w:rsidR="008550E7" w:rsidRPr="00CA4564" w:rsidTr="008550E7">
        <w:trPr>
          <w:trHeight w:val="1611"/>
          <w:tblHeader/>
        </w:trPr>
        <w:tc>
          <w:tcPr>
            <w:tcW w:w="675" w:type="dxa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№</w:t>
            </w:r>
          </w:p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Наименование сельсовета, населённого пункта</w:t>
            </w:r>
          </w:p>
        </w:tc>
        <w:tc>
          <w:tcPr>
            <w:tcW w:w="1559" w:type="dxa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2268" w:type="dxa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Место неорганизованного отдыха (пляж)</w:t>
            </w:r>
          </w:p>
        </w:tc>
        <w:tc>
          <w:tcPr>
            <w:tcW w:w="1559" w:type="dxa"/>
          </w:tcPr>
          <w:p w:rsidR="008550E7" w:rsidRPr="00CA4564" w:rsidRDefault="008550E7" w:rsidP="008550E7">
            <w:pPr>
              <w:spacing w:after="0"/>
              <w:ind w:left="567" w:right="-108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Количество отдыхающих</w:t>
            </w:r>
          </w:p>
          <w:p w:rsidR="008550E7" w:rsidRPr="00CA4564" w:rsidRDefault="008550E7" w:rsidP="008550E7">
            <w:pPr>
              <w:spacing w:after="0"/>
              <w:ind w:left="567" w:right="-108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в сутки</w:t>
            </w:r>
          </w:p>
          <w:p w:rsidR="008550E7" w:rsidRPr="00CA4564" w:rsidRDefault="008550E7" w:rsidP="008550E7">
            <w:pPr>
              <w:spacing w:after="0"/>
              <w:ind w:left="567" w:right="-108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 xml:space="preserve"> (чел.) </w:t>
            </w:r>
          </w:p>
        </w:tc>
        <w:tc>
          <w:tcPr>
            <w:tcW w:w="1701" w:type="dxa"/>
          </w:tcPr>
          <w:p w:rsidR="008550E7" w:rsidRPr="00CA4564" w:rsidRDefault="008550E7" w:rsidP="008550E7">
            <w:pPr>
              <w:spacing w:after="0"/>
              <w:ind w:left="176" w:right="-108"/>
              <w:jc w:val="both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Организация (подразделение) по подготовке матросов-спасателей</w:t>
            </w:r>
          </w:p>
          <w:p w:rsidR="008550E7" w:rsidRPr="00CA4564" w:rsidRDefault="008550E7" w:rsidP="008550E7">
            <w:pPr>
              <w:spacing w:after="0"/>
              <w:ind w:left="56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8550E7" w:rsidRPr="00CA4564" w:rsidTr="008550E7">
        <w:trPr>
          <w:trHeight w:val="309"/>
          <w:tblHeader/>
        </w:trPr>
        <w:tc>
          <w:tcPr>
            <w:tcW w:w="675" w:type="dxa"/>
            <w:vMerge w:val="restart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 xml:space="preserve">Каякский сельсовет </w:t>
            </w:r>
          </w:p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С.Золотая Грива</w:t>
            </w:r>
          </w:p>
        </w:tc>
        <w:tc>
          <w:tcPr>
            <w:tcW w:w="1559" w:type="dxa"/>
            <w:vMerge w:val="restart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Река</w:t>
            </w:r>
          </w:p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 xml:space="preserve"> Чулым</w:t>
            </w:r>
          </w:p>
        </w:tc>
        <w:tc>
          <w:tcPr>
            <w:tcW w:w="2268" w:type="dxa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ориентировочно 200м от остановки ул. Староферменская с. Золотая Грива</w:t>
            </w:r>
          </w:p>
        </w:tc>
        <w:tc>
          <w:tcPr>
            <w:tcW w:w="1559" w:type="dxa"/>
          </w:tcPr>
          <w:p w:rsidR="008550E7" w:rsidRPr="00CA4564" w:rsidRDefault="008550E7" w:rsidP="008550E7">
            <w:pPr>
              <w:spacing w:after="0"/>
              <w:ind w:left="567" w:right="-108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550E7" w:rsidRPr="00CA4564" w:rsidRDefault="008550E7" w:rsidP="008550E7">
            <w:pPr>
              <w:spacing w:after="0"/>
              <w:ind w:left="567" w:right="-108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0E7" w:rsidRPr="00CA4564" w:rsidTr="008550E7">
        <w:trPr>
          <w:trHeight w:val="1577"/>
        </w:trPr>
        <w:tc>
          <w:tcPr>
            <w:tcW w:w="675" w:type="dxa"/>
            <w:vMerge/>
            <w:vAlign w:val="center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CA4564">
              <w:rPr>
                <w:color w:val="000000"/>
                <w:sz w:val="20"/>
                <w:szCs w:val="20"/>
              </w:rPr>
              <w:t xml:space="preserve">Ориентировочно 250м ул. Староферменская д.2.с. Золотая Грива </w:t>
            </w:r>
          </w:p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50E7" w:rsidRPr="00CA4564" w:rsidRDefault="008550E7" w:rsidP="008550E7">
            <w:pPr>
              <w:spacing w:after="0"/>
              <w:ind w:left="56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50E7" w:rsidRPr="00CA4564" w:rsidRDefault="008550E7" w:rsidP="008550E7">
            <w:pPr>
              <w:spacing w:after="0"/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550E7" w:rsidRPr="00CA4564" w:rsidRDefault="008550E7" w:rsidP="008550E7">
      <w:pPr>
        <w:spacing w:after="0"/>
        <w:ind w:left="567" w:right="350"/>
        <w:jc w:val="center"/>
        <w:rPr>
          <w:color w:val="000000"/>
          <w:sz w:val="20"/>
          <w:szCs w:val="20"/>
        </w:rPr>
      </w:pPr>
    </w:p>
    <w:p w:rsidR="00620FA5" w:rsidRPr="00CA4564" w:rsidRDefault="00620FA5" w:rsidP="002E3D2F">
      <w:pPr>
        <w:spacing w:after="0"/>
        <w:jc w:val="center"/>
        <w:rPr>
          <w:b/>
          <w:sz w:val="20"/>
          <w:szCs w:val="20"/>
        </w:rPr>
      </w:pPr>
      <w:r w:rsidRPr="00CA4564">
        <w:rPr>
          <w:b/>
          <w:sz w:val="20"/>
          <w:szCs w:val="20"/>
        </w:rPr>
        <w:t xml:space="preserve">АДМИНИСТРАЦИЯ КАЯКСКОГО СЕЛЬСОВЕТА </w:t>
      </w:r>
    </w:p>
    <w:p w:rsidR="00620FA5" w:rsidRPr="00CA4564" w:rsidRDefault="00620FA5" w:rsidP="002E3D2F">
      <w:pPr>
        <w:spacing w:after="0"/>
        <w:jc w:val="center"/>
        <w:rPr>
          <w:b/>
          <w:sz w:val="20"/>
          <w:szCs w:val="20"/>
        </w:rPr>
      </w:pPr>
      <w:r w:rsidRPr="00CA4564">
        <w:rPr>
          <w:b/>
          <w:sz w:val="20"/>
          <w:szCs w:val="20"/>
        </w:rPr>
        <w:t>ЧУЛЫМСКОГО РАЙОНА НОВОСИБИРСКОЙ ОБЛАСТИ</w:t>
      </w:r>
    </w:p>
    <w:p w:rsidR="00620FA5" w:rsidRPr="00CA4564" w:rsidRDefault="00620FA5" w:rsidP="002E3D2F">
      <w:pPr>
        <w:spacing w:after="0"/>
        <w:jc w:val="center"/>
        <w:rPr>
          <w:b/>
          <w:sz w:val="20"/>
          <w:szCs w:val="20"/>
        </w:rPr>
      </w:pPr>
    </w:p>
    <w:p w:rsidR="00620FA5" w:rsidRPr="00CA4564" w:rsidRDefault="00620FA5" w:rsidP="002E3D2F">
      <w:pPr>
        <w:spacing w:after="0"/>
        <w:jc w:val="center"/>
        <w:rPr>
          <w:b/>
          <w:sz w:val="20"/>
          <w:szCs w:val="20"/>
        </w:rPr>
      </w:pPr>
      <w:r w:rsidRPr="00CA4564">
        <w:rPr>
          <w:b/>
          <w:sz w:val="20"/>
          <w:szCs w:val="20"/>
        </w:rPr>
        <w:t xml:space="preserve">ПОСТАНОВЛЕНИЕ </w:t>
      </w:r>
    </w:p>
    <w:p w:rsidR="00620FA5" w:rsidRPr="00CA4564" w:rsidRDefault="00620FA5" w:rsidP="002E3D2F">
      <w:pPr>
        <w:spacing w:after="0"/>
        <w:jc w:val="both"/>
        <w:rPr>
          <w:b/>
          <w:sz w:val="20"/>
          <w:szCs w:val="20"/>
        </w:rPr>
      </w:pPr>
      <w:r w:rsidRPr="00CA4564">
        <w:rPr>
          <w:b/>
          <w:sz w:val="20"/>
          <w:szCs w:val="20"/>
        </w:rPr>
        <w:tab/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От "17"июня 2024г.                  с. Золотая Грива                                      №45</w:t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</w:p>
    <w:p w:rsidR="00620FA5" w:rsidRPr="00CA4564" w:rsidRDefault="00620FA5" w:rsidP="002E3D2F">
      <w:pPr>
        <w:spacing w:after="0"/>
        <w:ind w:right="-2"/>
        <w:jc w:val="center"/>
        <w:rPr>
          <w:sz w:val="20"/>
          <w:szCs w:val="20"/>
        </w:rPr>
      </w:pPr>
      <w:r w:rsidRPr="00CA4564">
        <w:rPr>
          <w:sz w:val="20"/>
          <w:szCs w:val="20"/>
        </w:rPr>
        <w:t>Об утверждении плана проведения месячника безопасности людей на водных объектах Каякского сельсовета Чулымского района Новосибирской области в период  купального сезона 2024 года</w:t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ab/>
      </w:r>
      <w:r w:rsidRPr="00CA4564">
        <w:rPr>
          <w:color w:val="000000"/>
          <w:spacing w:val="8"/>
          <w:sz w:val="20"/>
          <w:szCs w:val="20"/>
        </w:rPr>
        <w:t xml:space="preserve">В целях осуществления мероприятий по обеспечению безопасности людей, недопущения гибели и травматизма на водных объектах Каякского сельсовета  Чулымского района Новосибирской области, во исполнение постановления Правительства  Новосибирской области от 10.11.2014 года № 445 –п «Об утверждении Правил охраны жизни людей на водных объектах Новосибирской области»,  </w:t>
      </w:r>
      <w:r w:rsidRPr="00CA4564">
        <w:rPr>
          <w:sz w:val="20"/>
          <w:szCs w:val="20"/>
        </w:rPr>
        <w:t xml:space="preserve"> администрация Каякского сельсовета Чулымского района Новосибирской области</w:t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ПОСТАНОВЛЯЕТ:</w:t>
      </w:r>
    </w:p>
    <w:p w:rsidR="00620FA5" w:rsidRPr="00CA4564" w:rsidRDefault="00620FA5" w:rsidP="002E3D2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Утвердить план проведения месячника безопасности людей на водных объектах Каякского  сельсовета Чулымского района Новосибирской области в период купального сезона 2024 года.</w:t>
      </w:r>
    </w:p>
    <w:p w:rsidR="00620FA5" w:rsidRPr="00CA4564" w:rsidRDefault="00620FA5" w:rsidP="002E3D2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CA4564">
        <w:rPr>
          <w:sz w:val="20"/>
          <w:szCs w:val="20"/>
        </w:rPr>
        <w:lastRenderedPageBreak/>
        <w:t>Опубликовать настоящее постановление в газете " Каякский Вестник" и на официальном сайте администрации Каякского сельсовета Чулымского района Новосибирской области в сети Интернет.</w:t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 xml:space="preserve">        3.      Контроль за исполнением настоящего постановления оставляю за</w:t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 xml:space="preserve"> собой. </w:t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ab/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 xml:space="preserve">Глава Каякского сельсовета </w:t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  <w:r w:rsidRPr="00CA4564">
        <w:rPr>
          <w:sz w:val="20"/>
          <w:szCs w:val="20"/>
        </w:rPr>
        <w:t>Чулымского района Новосибирской области                                   О.Н.Дурнева</w:t>
      </w:r>
    </w:p>
    <w:p w:rsidR="00620FA5" w:rsidRPr="00CA4564" w:rsidRDefault="00620FA5" w:rsidP="002E3D2F">
      <w:pPr>
        <w:spacing w:after="0"/>
        <w:jc w:val="both"/>
        <w:rPr>
          <w:sz w:val="20"/>
          <w:szCs w:val="20"/>
        </w:rPr>
      </w:pPr>
    </w:p>
    <w:p w:rsidR="00620FA5" w:rsidRPr="00CA4564" w:rsidRDefault="00620FA5" w:rsidP="002E3D2F">
      <w:pPr>
        <w:spacing w:after="0"/>
        <w:jc w:val="both"/>
        <w:rPr>
          <w:b/>
          <w:sz w:val="20"/>
          <w:szCs w:val="20"/>
        </w:rPr>
      </w:pPr>
    </w:p>
    <w:p w:rsidR="00620FA5" w:rsidRPr="00CA4564" w:rsidRDefault="00620FA5" w:rsidP="002E3D2F">
      <w:pPr>
        <w:spacing w:after="0"/>
        <w:jc w:val="both"/>
        <w:rPr>
          <w:b/>
          <w:sz w:val="20"/>
          <w:szCs w:val="20"/>
        </w:rPr>
      </w:pPr>
    </w:p>
    <w:p w:rsidR="00620FA5" w:rsidRPr="00CA4564" w:rsidRDefault="00620FA5" w:rsidP="002E3D2F">
      <w:pPr>
        <w:spacing w:after="0"/>
        <w:jc w:val="both"/>
        <w:rPr>
          <w:b/>
          <w:sz w:val="20"/>
          <w:szCs w:val="20"/>
        </w:rPr>
      </w:pPr>
    </w:p>
    <w:p w:rsidR="00620FA5" w:rsidRPr="00CA4564" w:rsidRDefault="00620FA5" w:rsidP="002E3D2F">
      <w:pPr>
        <w:spacing w:after="0"/>
        <w:jc w:val="center"/>
        <w:rPr>
          <w:sz w:val="20"/>
          <w:szCs w:val="20"/>
        </w:rPr>
      </w:pPr>
      <w:r w:rsidRPr="00CA4564">
        <w:rPr>
          <w:sz w:val="20"/>
          <w:szCs w:val="20"/>
        </w:rPr>
        <w:t xml:space="preserve">                        </w:t>
      </w:r>
    </w:p>
    <w:p w:rsidR="00620FA5" w:rsidRPr="00CA4564" w:rsidRDefault="00620FA5" w:rsidP="002E3D2F">
      <w:pPr>
        <w:spacing w:after="0"/>
        <w:jc w:val="center"/>
        <w:rPr>
          <w:sz w:val="20"/>
          <w:szCs w:val="20"/>
        </w:rPr>
      </w:pPr>
    </w:p>
    <w:p w:rsidR="00620FA5" w:rsidRPr="00CA4564" w:rsidRDefault="00620FA5" w:rsidP="002E3D2F">
      <w:pPr>
        <w:spacing w:after="0"/>
        <w:jc w:val="center"/>
        <w:rPr>
          <w:sz w:val="20"/>
          <w:szCs w:val="20"/>
        </w:rPr>
      </w:pPr>
      <w:r w:rsidRPr="00CA4564">
        <w:rPr>
          <w:sz w:val="20"/>
          <w:szCs w:val="20"/>
        </w:rPr>
        <w:t xml:space="preserve">                                                                 </w:t>
      </w:r>
    </w:p>
    <w:p w:rsidR="00620FA5" w:rsidRPr="00CA4564" w:rsidRDefault="00620FA5" w:rsidP="002E3D2F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    </w:t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  <w:t xml:space="preserve">  УТВЕРЖДЕН</w:t>
      </w:r>
    </w:p>
    <w:p w:rsidR="00620FA5" w:rsidRPr="00CA4564" w:rsidRDefault="00620FA5" w:rsidP="002E3D2F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                               </w:t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</w:r>
      <w:r w:rsidRPr="00CA4564">
        <w:rPr>
          <w:sz w:val="20"/>
          <w:szCs w:val="20"/>
        </w:rPr>
        <w:tab/>
        <w:t xml:space="preserve">Постановлением </w:t>
      </w:r>
    </w:p>
    <w:p w:rsidR="00620FA5" w:rsidRPr="00CA4564" w:rsidRDefault="00620FA5" w:rsidP="002E3D2F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администрации Каякского сельсовета </w:t>
      </w:r>
    </w:p>
    <w:p w:rsidR="00620FA5" w:rsidRPr="00CA4564" w:rsidRDefault="00620FA5" w:rsidP="002E3D2F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 xml:space="preserve">Чулымского района </w:t>
      </w:r>
    </w:p>
    <w:p w:rsidR="00620FA5" w:rsidRPr="00CA4564" w:rsidRDefault="00620FA5" w:rsidP="002E3D2F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>Новосибирской области</w:t>
      </w:r>
    </w:p>
    <w:p w:rsidR="00620FA5" w:rsidRPr="00CA4564" w:rsidRDefault="00620FA5" w:rsidP="002E3D2F">
      <w:pPr>
        <w:spacing w:after="0"/>
        <w:jc w:val="right"/>
        <w:rPr>
          <w:sz w:val="20"/>
          <w:szCs w:val="20"/>
        </w:rPr>
      </w:pPr>
      <w:r w:rsidRPr="00CA4564">
        <w:rPr>
          <w:sz w:val="20"/>
          <w:szCs w:val="20"/>
        </w:rPr>
        <w:t>От "17"06. 2024 г. №45</w:t>
      </w:r>
    </w:p>
    <w:p w:rsidR="00620FA5" w:rsidRPr="00CA4564" w:rsidRDefault="00620FA5" w:rsidP="002E3D2F">
      <w:pPr>
        <w:spacing w:after="0"/>
        <w:jc w:val="center"/>
        <w:rPr>
          <w:sz w:val="20"/>
          <w:szCs w:val="20"/>
        </w:rPr>
      </w:pPr>
    </w:p>
    <w:p w:rsidR="00620FA5" w:rsidRPr="00CA4564" w:rsidRDefault="00620FA5" w:rsidP="002E3D2F">
      <w:pPr>
        <w:spacing w:after="0"/>
        <w:jc w:val="center"/>
        <w:rPr>
          <w:sz w:val="20"/>
          <w:szCs w:val="20"/>
        </w:rPr>
      </w:pPr>
      <w:r w:rsidRPr="00CA4564">
        <w:rPr>
          <w:sz w:val="20"/>
          <w:szCs w:val="20"/>
        </w:rPr>
        <w:t>ПЛАН</w:t>
      </w:r>
    </w:p>
    <w:p w:rsidR="00620FA5" w:rsidRPr="00CA4564" w:rsidRDefault="00620FA5" w:rsidP="002E3D2F">
      <w:pPr>
        <w:spacing w:after="0"/>
        <w:jc w:val="center"/>
        <w:rPr>
          <w:sz w:val="20"/>
          <w:szCs w:val="20"/>
        </w:rPr>
      </w:pPr>
      <w:r w:rsidRPr="00CA4564">
        <w:rPr>
          <w:sz w:val="20"/>
          <w:szCs w:val="20"/>
        </w:rPr>
        <w:t xml:space="preserve"> проведения месячника безопасности людей на водных объектах Каякского сельсовета Чулымского района Новосибирской области в  период купального сезона 2024 года</w:t>
      </w:r>
    </w:p>
    <w:p w:rsidR="00620FA5" w:rsidRPr="00CA4564" w:rsidRDefault="00620FA5" w:rsidP="002E3D2F">
      <w:pPr>
        <w:spacing w:after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3258"/>
        <w:gridCol w:w="1536"/>
        <w:gridCol w:w="2694"/>
        <w:gridCol w:w="1585"/>
      </w:tblGrid>
      <w:tr w:rsidR="00620FA5" w:rsidRPr="00CA4564" w:rsidTr="00491518">
        <w:trPr>
          <w:tblHeader/>
        </w:trPr>
        <w:tc>
          <w:tcPr>
            <w:tcW w:w="497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№</w:t>
            </w: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пп</w:t>
            </w:r>
          </w:p>
        </w:tc>
        <w:tc>
          <w:tcPr>
            <w:tcW w:w="3258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Проводимые мероприятия</w:t>
            </w:r>
          </w:p>
        </w:tc>
        <w:tc>
          <w:tcPr>
            <w:tcW w:w="1536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Сроки</w:t>
            </w: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исполнения</w:t>
            </w:r>
          </w:p>
        </w:tc>
        <w:tc>
          <w:tcPr>
            <w:tcW w:w="2694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Ответственные</w:t>
            </w: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исполнители</w:t>
            </w:r>
          </w:p>
        </w:tc>
        <w:tc>
          <w:tcPr>
            <w:tcW w:w="1585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Отметка</w:t>
            </w: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о</w:t>
            </w: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выполнении</w:t>
            </w:r>
          </w:p>
        </w:tc>
      </w:tr>
      <w:tr w:rsidR="00620FA5" w:rsidRPr="00CA4564" w:rsidTr="00491518">
        <w:tc>
          <w:tcPr>
            <w:tcW w:w="497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</w:tcPr>
          <w:p w:rsidR="00620FA5" w:rsidRPr="00CA4564" w:rsidRDefault="00620FA5" w:rsidP="002E3D2F">
            <w:pPr>
              <w:spacing w:after="0"/>
              <w:jc w:val="both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  Выставление запрещающих знаков «Купание запрещено» в местах массового (неорганизованного) отдыха людей на водных объектах поселения.</w:t>
            </w:r>
          </w:p>
        </w:tc>
        <w:tc>
          <w:tcPr>
            <w:tcW w:w="1536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2694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Каякского сельсовета Чулымского района Новосибирской области</w:t>
            </w:r>
          </w:p>
        </w:tc>
        <w:tc>
          <w:tcPr>
            <w:tcW w:w="1585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0FA5" w:rsidRPr="00CA4564" w:rsidTr="00491518">
        <w:tc>
          <w:tcPr>
            <w:tcW w:w="497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2</w:t>
            </w:r>
          </w:p>
        </w:tc>
        <w:tc>
          <w:tcPr>
            <w:tcW w:w="3258" w:type="dxa"/>
          </w:tcPr>
          <w:p w:rsidR="00620FA5" w:rsidRPr="00CA4564" w:rsidRDefault="00620FA5" w:rsidP="002E3D2F">
            <w:pPr>
              <w:spacing w:after="0"/>
              <w:jc w:val="both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  Выставление спасательных постов в местах массового (неорганизованного) отдыха людей на водных объектах поселения при необходимости.</w:t>
            </w:r>
          </w:p>
        </w:tc>
        <w:tc>
          <w:tcPr>
            <w:tcW w:w="1536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 июнь -сентябрь</w:t>
            </w:r>
          </w:p>
        </w:tc>
        <w:tc>
          <w:tcPr>
            <w:tcW w:w="2694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Каякского сельсовета Чулымского района Новосибирской области</w:t>
            </w:r>
          </w:p>
        </w:tc>
        <w:tc>
          <w:tcPr>
            <w:tcW w:w="1585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0FA5" w:rsidRPr="00CA4564" w:rsidTr="00491518">
        <w:tc>
          <w:tcPr>
            <w:tcW w:w="497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3</w:t>
            </w:r>
          </w:p>
        </w:tc>
        <w:tc>
          <w:tcPr>
            <w:tcW w:w="3258" w:type="dxa"/>
          </w:tcPr>
          <w:p w:rsidR="00620FA5" w:rsidRPr="00CA4564" w:rsidRDefault="00620FA5" w:rsidP="002E3D2F">
            <w:pPr>
              <w:spacing w:after="0"/>
              <w:jc w:val="both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Информирование населения Каякского сельсовета Чулымского района о правилах безопасного поведения (отдыха) людей  в местах массового (неорганизованного)  отдыха людей на водных объектах поселения</w:t>
            </w:r>
          </w:p>
        </w:tc>
        <w:tc>
          <w:tcPr>
            <w:tcW w:w="1536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июнь -сентябрь</w:t>
            </w:r>
          </w:p>
        </w:tc>
        <w:tc>
          <w:tcPr>
            <w:tcW w:w="2694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Каякского сельсовета Чулымского района Новосибирской области</w:t>
            </w:r>
          </w:p>
        </w:tc>
        <w:tc>
          <w:tcPr>
            <w:tcW w:w="1585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0FA5" w:rsidRPr="00CA4564" w:rsidTr="00491518">
        <w:tc>
          <w:tcPr>
            <w:tcW w:w="497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4</w:t>
            </w: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620FA5" w:rsidRPr="00CA4564" w:rsidRDefault="00620FA5" w:rsidP="002E3D2F">
            <w:pPr>
              <w:spacing w:after="0"/>
              <w:jc w:val="both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 Организация дежурства в местах массового (неорганизованного) отдыха людей на водных объектах поселения при необходимости.</w:t>
            </w:r>
          </w:p>
          <w:p w:rsidR="00620FA5" w:rsidRPr="00CA4564" w:rsidRDefault="00620FA5" w:rsidP="002E3D2F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июнь -сентябрь</w:t>
            </w: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Глава Каякского сельсовета Чулымского района Новосибирской области</w:t>
            </w: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0FA5" w:rsidRPr="00CA4564" w:rsidTr="00491518">
        <w:tc>
          <w:tcPr>
            <w:tcW w:w="497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>5</w:t>
            </w:r>
          </w:p>
        </w:tc>
        <w:tc>
          <w:tcPr>
            <w:tcW w:w="3258" w:type="dxa"/>
          </w:tcPr>
          <w:p w:rsidR="00620FA5" w:rsidRPr="00CA4564" w:rsidRDefault="00620FA5" w:rsidP="002E3D2F">
            <w:pPr>
              <w:spacing w:after="0"/>
              <w:jc w:val="both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Опубликование в информационной газете "Каякский </w:t>
            </w:r>
            <w:r w:rsidRPr="00CA4564">
              <w:rPr>
                <w:sz w:val="20"/>
                <w:szCs w:val="20"/>
              </w:rPr>
              <w:lastRenderedPageBreak/>
              <w:t>Вестник" хода проведения месячника безопасности людей на водных объектах поселения</w:t>
            </w:r>
          </w:p>
        </w:tc>
        <w:tc>
          <w:tcPr>
            <w:tcW w:w="1536" w:type="dxa"/>
          </w:tcPr>
          <w:p w:rsidR="00620FA5" w:rsidRPr="00CA4564" w:rsidRDefault="00620FA5" w:rsidP="002E3D2F">
            <w:pPr>
              <w:spacing w:after="0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lastRenderedPageBreak/>
              <w:t xml:space="preserve"> сентябрь</w:t>
            </w:r>
          </w:p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  <w:r w:rsidRPr="00CA4564">
              <w:rPr>
                <w:sz w:val="20"/>
                <w:szCs w:val="20"/>
              </w:rPr>
              <w:t xml:space="preserve">Уполномоченный специалист администрации  </w:t>
            </w:r>
            <w:r w:rsidRPr="00CA4564">
              <w:rPr>
                <w:sz w:val="20"/>
                <w:szCs w:val="20"/>
              </w:rPr>
              <w:lastRenderedPageBreak/>
              <w:t>Каякского сельсовета Чулымского района Новосибирской области</w:t>
            </w:r>
          </w:p>
        </w:tc>
        <w:tc>
          <w:tcPr>
            <w:tcW w:w="1585" w:type="dxa"/>
          </w:tcPr>
          <w:p w:rsidR="00620FA5" w:rsidRPr="00CA4564" w:rsidRDefault="00620FA5" w:rsidP="002E3D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CA4564" w:rsidRPr="00CA4564" w:rsidRDefault="00CA4564" w:rsidP="00CA456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CA4564" w:rsidRPr="00CA4564" w:rsidRDefault="00CA4564" w:rsidP="00CA456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b/>
          <w:bCs/>
          <w:spacing w:val="-1"/>
          <w:sz w:val="20"/>
          <w:szCs w:val="20"/>
        </w:rPr>
        <w:t>СОВЕТ ДЕПУТАТОВ</w:t>
      </w:r>
      <w:r w:rsidRPr="00CA4564">
        <w:rPr>
          <w:rFonts w:ascii="Times New Roman" w:hAnsi="Times New Roman"/>
          <w:sz w:val="20"/>
          <w:szCs w:val="20"/>
        </w:rPr>
        <w:t xml:space="preserve"> </w:t>
      </w:r>
      <w:r w:rsidRPr="00CA4564">
        <w:rPr>
          <w:rFonts w:ascii="Times New Roman" w:hAnsi="Times New Roman"/>
          <w:b/>
          <w:bCs/>
          <w:spacing w:val="-1"/>
          <w:sz w:val="20"/>
          <w:szCs w:val="20"/>
        </w:rPr>
        <w:t>КАЯКСКОГО  СЕЛЬСОВЕТА</w:t>
      </w:r>
    </w:p>
    <w:p w:rsidR="00CA4564" w:rsidRPr="00CA4564" w:rsidRDefault="00CA4564" w:rsidP="00CA4564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b/>
          <w:bCs/>
          <w:spacing w:val="-2"/>
          <w:sz w:val="20"/>
          <w:szCs w:val="20"/>
        </w:rPr>
        <w:t>ЧУЛЫМСКОГО  РАЙОНА НОВОСИБИРСКОЙ ОБЛАСТИ</w:t>
      </w:r>
    </w:p>
    <w:p w:rsidR="00CA4564" w:rsidRPr="00CA4564" w:rsidRDefault="00CA4564" w:rsidP="00CA4564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       (шестого созыва)</w:t>
      </w:r>
    </w:p>
    <w:p w:rsidR="00CA4564" w:rsidRPr="00CA4564" w:rsidRDefault="00CA4564" w:rsidP="00CA4564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pStyle w:val="5"/>
        <w:spacing w:after="0"/>
        <w:jc w:val="center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b w:val="0"/>
          <w:sz w:val="20"/>
          <w:szCs w:val="20"/>
        </w:rPr>
        <w:t>РЕШЕНИЕ</w:t>
      </w:r>
    </w:p>
    <w:p w:rsidR="00CA4564" w:rsidRPr="00CA4564" w:rsidRDefault="00CA4564" w:rsidP="00CA456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>35 сессии</w:t>
      </w:r>
    </w:p>
    <w:p w:rsidR="00CA4564" w:rsidRPr="00CA4564" w:rsidRDefault="00CA4564" w:rsidP="00CA4564">
      <w:pPr>
        <w:shd w:val="clear" w:color="auto" w:fill="FFFFFF"/>
        <w:spacing w:before="312" w:after="0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     от  "27» мая  2024г                       с.  Золотая Грива                                           </w:t>
      </w:r>
      <w:r w:rsidRPr="00CA4564">
        <w:rPr>
          <w:rFonts w:ascii="Times New Roman" w:hAnsi="Times New Roman"/>
          <w:iCs/>
          <w:spacing w:val="-22"/>
          <w:sz w:val="20"/>
          <w:szCs w:val="20"/>
        </w:rPr>
        <w:t>№  35\1</w:t>
      </w:r>
    </w:p>
    <w:p w:rsidR="00CA4564" w:rsidRPr="00CA4564" w:rsidRDefault="00CA4564" w:rsidP="00CA456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           </w:t>
      </w:r>
    </w:p>
    <w:p w:rsidR="00CA4564" w:rsidRPr="00CA4564" w:rsidRDefault="00CA4564" w:rsidP="00CA4564">
      <w:pPr>
        <w:spacing w:after="0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>О внесении изменений  в Устав  сельского поселения  Каякского   сельсовета Чулымского муниципального района Новосибирской области</w:t>
      </w:r>
    </w:p>
    <w:p w:rsidR="00CA4564" w:rsidRPr="00CA4564" w:rsidRDefault="00CA4564" w:rsidP="00CA4564">
      <w:pPr>
        <w:spacing w:after="0"/>
        <w:ind w:firstLine="900"/>
        <w:jc w:val="center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pStyle w:val="a9"/>
        <w:ind w:left="139" w:firstLine="9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4564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Каякского  сельсовета Чулымского  муниципального района </w:t>
      </w:r>
      <w:r w:rsidRPr="00CA4564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CA45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A4564">
        <w:rPr>
          <w:rFonts w:ascii="Times New Roman" w:hAnsi="Times New Roman" w:cs="Times New Roman"/>
          <w:sz w:val="20"/>
          <w:szCs w:val="20"/>
        </w:rPr>
        <w:t xml:space="preserve">в соответствие с действующим законодательством, Совет депутатов  Каякского  сельсовета Чулымского   района </w:t>
      </w:r>
      <w:r w:rsidRPr="00CA4564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CA45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A4564" w:rsidRPr="00CA4564" w:rsidRDefault="00CA4564" w:rsidP="00CA4564">
      <w:pPr>
        <w:pStyle w:val="a9"/>
        <w:ind w:left="139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CA4564">
        <w:rPr>
          <w:rFonts w:ascii="Times New Roman" w:hAnsi="Times New Roman" w:cs="Times New Roman"/>
          <w:b/>
          <w:sz w:val="20"/>
          <w:szCs w:val="20"/>
        </w:rPr>
        <w:t>РЕШИЛ</w:t>
      </w:r>
      <w:r w:rsidRPr="00CA4564">
        <w:rPr>
          <w:rFonts w:ascii="Times New Roman" w:hAnsi="Times New Roman" w:cs="Times New Roman"/>
          <w:sz w:val="20"/>
          <w:szCs w:val="20"/>
        </w:rPr>
        <w:t>:</w:t>
      </w:r>
    </w:p>
    <w:p w:rsidR="00CA4564" w:rsidRPr="00CA4564" w:rsidRDefault="00CA4564" w:rsidP="00CA4564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bCs/>
          <w:sz w:val="20"/>
          <w:szCs w:val="20"/>
        </w:rPr>
        <w:t>1.Принять  муниципальный правовой акт «О</w:t>
      </w:r>
      <w:r w:rsidRPr="00CA4564">
        <w:rPr>
          <w:rFonts w:ascii="Times New Roman" w:hAnsi="Times New Roman"/>
          <w:sz w:val="20"/>
          <w:szCs w:val="20"/>
        </w:rPr>
        <w:t xml:space="preserve"> внесении изменений    в Устав сельского поселения Каякского сельсовета Чулымского муниципального  района Новосибирской области».</w:t>
      </w:r>
    </w:p>
    <w:p w:rsidR="00CA4564" w:rsidRPr="00CA4564" w:rsidRDefault="00CA4564" w:rsidP="00CA4564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CA4564">
        <w:rPr>
          <w:rFonts w:ascii="Times New Roman" w:hAnsi="Times New Roman"/>
          <w:spacing w:val="3"/>
          <w:sz w:val="20"/>
          <w:szCs w:val="20"/>
        </w:rPr>
        <w:t xml:space="preserve">редоставить муниципальный правовой акт о внесении изменении    в Устав сельского поселения </w:t>
      </w:r>
      <w:r w:rsidRPr="00CA4564">
        <w:rPr>
          <w:rFonts w:ascii="Times New Roman" w:hAnsi="Times New Roman"/>
          <w:sz w:val="20"/>
          <w:szCs w:val="20"/>
        </w:rPr>
        <w:t>Каякского сельсовета Чулымского муниципального района Новосибирской области</w:t>
      </w:r>
      <w:r w:rsidRPr="00CA4564">
        <w:rPr>
          <w:rFonts w:ascii="Times New Roman" w:hAnsi="Times New Roman"/>
          <w:spacing w:val="3"/>
          <w:sz w:val="20"/>
          <w:szCs w:val="20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CA4564" w:rsidRPr="00CA4564" w:rsidRDefault="00CA4564" w:rsidP="00CA4564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3. Настоящее Решение вступает в силу после его официального опубликования.  </w:t>
      </w:r>
    </w:p>
    <w:p w:rsidR="00CA4564" w:rsidRPr="00CA4564" w:rsidRDefault="00CA4564" w:rsidP="00CA4564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>Глава  Каякского сельсовета</w:t>
      </w:r>
    </w:p>
    <w:p w:rsidR="00CA4564" w:rsidRPr="00CA4564" w:rsidRDefault="00CA4564" w:rsidP="00CA45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Чулымского  района  Новосибирской области                        О.Н.Дурнева      </w:t>
      </w:r>
    </w:p>
    <w:p w:rsidR="00CA4564" w:rsidRPr="00CA4564" w:rsidRDefault="00CA4564" w:rsidP="00CA4564">
      <w:pPr>
        <w:spacing w:after="0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Председатель Совета депутатов  </w:t>
      </w:r>
    </w:p>
    <w:p w:rsidR="00CA4564" w:rsidRPr="00CA4564" w:rsidRDefault="00CA4564" w:rsidP="00CA4564">
      <w:pPr>
        <w:spacing w:after="0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>Каякского  сельсовета</w:t>
      </w:r>
    </w:p>
    <w:p w:rsidR="00CA4564" w:rsidRPr="00CA4564" w:rsidRDefault="00CA4564" w:rsidP="00CA45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Чулымского  района  Новосибирской области                     Л.Л. Привалова     </w:t>
      </w:r>
    </w:p>
    <w:p w:rsidR="00CA4564" w:rsidRPr="00CA4564" w:rsidRDefault="00CA4564" w:rsidP="00CA4564">
      <w:pPr>
        <w:spacing w:after="0"/>
        <w:jc w:val="both"/>
        <w:rPr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900"/>
        <w:jc w:val="center"/>
        <w:rPr>
          <w:rFonts w:ascii="Times New Roman" w:hAnsi="Times New Roman"/>
          <w:bCs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П</w:t>
      </w:r>
      <w:r w:rsidRPr="00CA4564">
        <w:rPr>
          <w:rFonts w:ascii="Times New Roman" w:hAnsi="Times New Roman"/>
          <w:bCs/>
          <w:sz w:val="20"/>
          <w:szCs w:val="20"/>
        </w:rPr>
        <w:t>риложение к решению</w:t>
      </w: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bCs/>
          <w:sz w:val="20"/>
          <w:szCs w:val="20"/>
        </w:rPr>
      </w:pPr>
      <w:r w:rsidRPr="00CA4564">
        <w:rPr>
          <w:rFonts w:ascii="Times New Roman" w:hAnsi="Times New Roman"/>
          <w:bCs/>
          <w:sz w:val="20"/>
          <w:szCs w:val="20"/>
        </w:rPr>
        <w:t>35 сессии Совета депутатов</w:t>
      </w: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bCs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Каякского </w:t>
      </w:r>
      <w:r w:rsidRPr="00CA4564">
        <w:rPr>
          <w:rFonts w:ascii="Times New Roman" w:hAnsi="Times New Roman"/>
          <w:bCs/>
          <w:sz w:val="20"/>
          <w:szCs w:val="20"/>
        </w:rPr>
        <w:t>сельсовета</w:t>
      </w: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bCs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Чулымского </w:t>
      </w:r>
      <w:r w:rsidRPr="00CA4564">
        <w:rPr>
          <w:rFonts w:ascii="Times New Roman" w:hAnsi="Times New Roman"/>
          <w:bCs/>
          <w:sz w:val="20"/>
          <w:szCs w:val="20"/>
        </w:rPr>
        <w:t xml:space="preserve">района Новосибирской области </w:t>
      </w:r>
    </w:p>
    <w:p w:rsidR="00CA4564" w:rsidRPr="00CA4564" w:rsidRDefault="00CA4564" w:rsidP="00CA4564">
      <w:pPr>
        <w:spacing w:after="0" w:line="240" w:lineRule="auto"/>
        <w:ind w:firstLine="900"/>
        <w:jc w:val="right"/>
        <w:rPr>
          <w:rFonts w:ascii="Times New Roman" w:hAnsi="Times New Roman"/>
          <w:bCs/>
          <w:sz w:val="20"/>
          <w:szCs w:val="20"/>
        </w:rPr>
      </w:pPr>
      <w:r w:rsidRPr="00CA4564"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                                                 от   27.05.2024 года № 35 /1             </w:t>
      </w:r>
    </w:p>
    <w:p w:rsidR="00CA4564" w:rsidRPr="00CA4564" w:rsidRDefault="00CA4564" w:rsidP="00CA4564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A4564" w:rsidRPr="00CA4564" w:rsidRDefault="00CA4564" w:rsidP="00CA4564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  </w:t>
      </w:r>
    </w:p>
    <w:p w:rsidR="00CA4564" w:rsidRPr="00CA4564" w:rsidRDefault="00CA4564" w:rsidP="00CA4564">
      <w:pPr>
        <w:pStyle w:val="aa"/>
        <w:ind w:left="0"/>
        <w:jc w:val="center"/>
        <w:rPr>
          <w:sz w:val="20"/>
          <w:szCs w:val="20"/>
        </w:rPr>
      </w:pPr>
      <w:r w:rsidRPr="00CA4564">
        <w:rPr>
          <w:sz w:val="20"/>
          <w:szCs w:val="20"/>
        </w:rPr>
        <w:t>О ВНЕСЕНИИ ИЗМЕНЕНИЙ   В УСТАВ СЕЛЬСКОГО  ПОСЕЛЕНИЯ  КАЯКСКОГО   СЕЛЬСОВЕТА ЧУЛЫМСКОГО МУНИЦИПАЛЬНОГО  РАЙОНА НОВОСИБИРСКОЙ ОБЛАСТИ</w:t>
      </w:r>
    </w:p>
    <w:p w:rsidR="00CA4564" w:rsidRPr="00CA4564" w:rsidRDefault="00CA4564" w:rsidP="00CA4564">
      <w:pPr>
        <w:pStyle w:val="aa"/>
        <w:ind w:left="0"/>
        <w:jc w:val="center"/>
        <w:rPr>
          <w:sz w:val="20"/>
          <w:szCs w:val="20"/>
        </w:rPr>
      </w:pPr>
    </w:p>
    <w:p w:rsidR="00CA4564" w:rsidRPr="00CA4564" w:rsidRDefault="00CA4564" w:rsidP="00CA4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4564">
        <w:rPr>
          <w:rFonts w:ascii="Times New Roman" w:eastAsia="Times New Roman" w:hAnsi="Times New Roman"/>
          <w:b/>
          <w:sz w:val="20"/>
          <w:szCs w:val="20"/>
          <w:lang w:eastAsia="ru-RU"/>
        </w:rPr>
        <w:t>1.1. В статью 5 Вопросы местного значения</w:t>
      </w:r>
    </w:p>
    <w:p w:rsidR="00CA4564" w:rsidRPr="00CA4564" w:rsidRDefault="00CA4564" w:rsidP="00CA4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564">
        <w:rPr>
          <w:rFonts w:ascii="Times New Roman" w:eastAsia="Times New Roman" w:hAnsi="Times New Roman"/>
          <w:sz w:val="20"/>
          <w:szCs w:val="20"/>
          <w:lang w:eastAsia="ru-RU"/>
        </w:rPr>
        <w:t>1.1.1 пункт 26 части 1 изложить в следующей редакции:</w:t>
      </w:r>
    </w:p>
    <w:p w:rsidR="00CA4564" w:rsidRPr="00CA4564" w:rsidRDefault="00CA4564" w:rsidP="00CA4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564">
        <w:rPr>
          <w:rFonts w:ascii="Times New Roman" w:eastAsia="Times New Roman" w:hAnsi="Times New Roman"/>
          <w:sz w:val="20"/>
          <w:szCs w:val="20"/>
          <w:lang w:eastAsia="ru-RU"/>
        </w:rPr>
        <w:t>"26)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:rsidR="00CA4564" w:rsidRPr="00CA4564" w:rsidRDefault="00CA4564" w:rsidP="00CA4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4564">
        <w:rPr>
          <w:rFonts w:ascii="Times New Roman" w:eastAsia="Times New Roman" w:hAnsi="Times New Roman"/>
          <w:b/>
          <w:sz w:val="20"/>
          <w:szCs w:val="20"/>
          <w:lang w:eastAsia="ru-RU"/>
        </w:rPr>
        <w:t>1.2. В статью 32 Полномочия администрации:</w:t>
      </w:r>
    </w:p>
    <w:p w:rsidR="00CA4564" w:rsidRPr="00CA4564" w:rsidRDefault="00CA4564" w:rsidP="00CA4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564">
        <w:rPr>
          <w:rFonts w:ascii="Times New Roman" w:eastAsia="Times New Roman" w:hAnsi="Times New Roman"/>
          <w:sz w:val="20"/>
          <w:szCs w:val="20"/>
          <w:lang w:eastAsia="ru-RU"/>
        </w:rPr>
        <w:t>1.2.1 пункт 22 части 1 изложить в следующей редакции:</w:t>
      </w:r>
    </w:p>
    <w:p w:rsidR="00CA4564" w:rsidRPr="00CA4564" w:rsidRDefault="00CA4564" w:rsidP="00CA4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564">
        <w:rPr>
          <w:rFonts w:ascii="Times New Roman" w:eastAsia="Times New Roman" w:hAnsi="Times New Roman"/>
          <w:sz w:val="20"/>
          <w:szCs w:val="20"/>
          <w:lang w:eastAsia="ru-RU"/>
        </w:rPr>
        <w:t>"22)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:rsidR="00CA4564" w:rsidRPr="00CA4564" w:rsidRDefault="00CA4564" w:rsidP="00CA4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564">
        <w:rPr>
          <w:rFonts w:ascii="Times New Roman" w:eastAsia="Times New Roman" w:hAnsi="Times New Roman"/>
          <w:sz w:val="20"/>
          <w:szCs w:val="20"/>
          <w:lang w:eastAsia="ru-RU"/>
        </w:rPr>
        <w:t>1.2.2 пункт 33 части 1 изложить в следующей редакции:</w:t>
      </w:r>
    </w:p>
    <w:p w:rsidR="00CA4564" w:rsidRPr="00CA4564" w:rsidRDefault="00CA4564" w:rsidP="00CA4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564">
        <w:rPr>
          <w:rFonts w:ascii="Times New Roman" w:eastAsia="Times New Roman" w:hAnsi="Times New Roman"/>
          <w:sz w:val="20"/>
          <w:szCs w:val="20"/>
          <w:lang w:eastAsia="ru-RU"/>
        </w:rPr>
        <w:t>"33)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CA4564" w:rsidRPr="00CA4564" w:rsidRDefault="00CA4564" w:rsidP="00CA456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Глава  Каякского  сельсовета </w:t>
      </w:r>
    </w:p>
    <w:p w:rsidR="00CA4564" w:rsidRPr="00CA4564" w:rsidRDefault="00CA4564" w:rsidP="00CA45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pacing w:val="-1"/>
          <w:sz w:val="20"/>
          <w:szCs w:val="20"/>
        </w:rPr>
        <w:t xml:space="preserve">Чулымского </w:t>
      </w:r>
      <w:r w:rsidRPr="00CA4564">
        <w:rPr>
          <w:rFonts w:ascii="Times New Roman" w:hAnsi="Times New Roman"/>
          <w:sz w:val="20"/>
          <w:szCs w:val="20"/>
        </w:rPr>
        <w:t xml:space="preserve">района Новосибирской области                                        О.Н. Дурнева      </w:t>
      </w:r>
    </w:p>
    <w:p w:rsidR="00CA4564" w:rsidRPr="00CA4564" w:rsidRDefault="00CA4564" w:rsidP="00CA45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4564" w:rsidRPr="00CA4564" w:rsidRDefault="00CA4564" w:rsidP="00CA45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CA4564" w:rsidRPr="00CA4564" w:rsidRDefault="00CA4564" w:rsidP="00CA45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564">
        <w:rPr>
          <w:rFonts w:ascii="Times New Roman" w:hAnsi="Times New Roman"/>
          <w:sz w:val="20"/>
          <w:szCs w:val="20"/>
        </w:rPr>
        <w:t xml:space="preserve">  Каякского  сельсовета </w:t>
      </w:r>
    </w:p>
    <w:p w:rsidR="00CA4564" w:rsidRPr="00CA4564" w:rsidRDefault="00CA4564" w:rsidP="00CA4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4564">
        <w:rPr>
          <w:rFonts w:ascii="Times New Roman" w:hAnsi="Times New Roman"/>
          <w:spacing w:val="-1"/>
          <w:sz w:val="20"/>
          <w:szCs w:val="20"/>
        </w:rPr>
        <w:t xml:space="preserve">Чулымского </w:t>
      </w:r>
      <w:r w:rsidRPr="00CA4564">
        <w:rPr>
          <w:rFonts w:ascii="Times New Roman" w:hAnsi="Times New Roman"/>
          <w:sz w:val="20"/>
          <w:szCs w:val="20"/>
        </w:rPr>
        <w:t xml:space="preserve">района  Новосибирской области                                    Л.Л. Привалова                                      </w:t>
      </w:r>
    </w:p>
    <w:p w:rsidR="0089162D" w:rsidRDefault="0089162D" w:rsidP="002E3D2F">
      <w:pPr>
        <w:spacing w:after="0"/>
      </w:pPr>
    </w:p>
    <w:p w:rsidR="00077617" w:rsidRPr="00077617" w:rsidRDefault="00077617" w:rsidP="00077617">
      <w:pPr>
        <w:jc w:val="center"/>
        <w:outlineLvl w:val="0"/>
        <w:rPr>
          <w:b/>
          <w:sz w:val="20"/>
          <w:szCs w:val="20"/>
        </w:rPr>
      </w:pPr>
      <w:r w:rsidRPr="00077617">
        <w:rPr>
          <w:b/>
          <w:sz w:val="20"/>
          <w:szCs w:val="20"/>
        </w:rPr>
        <w:t>АДМИНИСТРАЦИЯ КАЯКСКОГО СЕЛЬСОВЕТА</w:t>
      </w:r>
    </w:p>
    <w:p w:rsidR="00077617" w:rsidRPr="00077617" w:rsidRDefault="00077617" w:rsidP="00077617">
      <w:pPr>
        <w:jc w:val="center"/>
        <w:outlineLvl w:val="0"/>
        <w:rPr>
          <w:b/>
          <w:sz w:val="20"/>
          <w:szCs w:val="20"/>
        </w:rPr>
      </w:pPr>
      <w:r w:rsidRPr="00077617">
        <w:rPr>
          <w:b/>
          <w:sz w:val="20"/>
          <w:szCs w:val="20"/>
        </w:rPr>
        <w:t>ЧУЛЫМСКОГО РАЙОНА  НОВОСИБИРСКОЙ ОБЛАСТИ</w:t>
      </w:r>
    </w:p>
    <w:p w:rsidR="00077617" w:rsidRPr="00077617" w:rsidRDefault="00077617" w:rsidP="0007761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077617" w:rsidRPr="00077617" w:rsidRDefault="00077617" w:rsidP="0007761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077617" w:rsidRPr="00077617" w:rsidRDefault="00077617" w:rsidP="00077617">
      <w:pPr>
        <w:jc w:val="center"/>
        <w:outlineLvl w:val="0"/>
        <w:rPr>
          <w:b/>
          <w:sz w:val="20"/>
          <w:szCs w:val="20"/>
        </w:rPr>
      </w:pPr>
      <w:r w:rsidRPr="00077617">
        <w:rPr>
          <w:b/>
          <w:sz w:val="20"/>
          <w:szCs w:val="20"/>
        </w:rPr>
        <w:t>ПОСТАНОВЛЕНИЕ</w:t>
      </w:r>
    </w:p>
    <w:p w:rsidR="00077617" w:rsidRPr="00077617" w:rsidRDefault="00077617" w:rsidP="00077617">
      <w:pPr>
        <w:rPr>
          <w:b/>
          <w:sz w:val="20"/>
          <w:szCs w:val="20"/>
        </w:rPr>
      </w:pPr>
    </w:p>
    <w:p w:rsidR="00077617" w:rsidRPr="00077617" w:rsidRDefault="00077617" w:rsidP="00077617">
      <w:pPr>
        <w:rPr>
          <w:b/>
          <w:sz w:val="20"/>
          <w:szCs w:val="20"/>
        </w:rPr>
      </w:pPr>
    </w:p>
    <w:p w:rsidR="00077617" w:rsidRPr="00077617" w:rsidRDefault="00077617" w:rsidP="00077617">
      <w:pPr>
        <w:rPr>
          <w:sz w:val="20"/>
          <w:szCs w:val="20"/>
        </w:rPr>
      </w:pPr>
      <w:r w:rsidRPr="00077617">
        <w:rPr>
          <w:sz w:val="20"/>
          <w:szCs w:val="20"/>
        </w:rPr>
        <w:t xml:space="preserve">от 11.06.2024г.                       </w:t>
      </w:r>
      <w:r>
        <w:rPr>
          <w:sz w:val="20"/>
          <w:szCs w:val="20"/>
        </w:rPr>
        <w:t xml:space="preserve">                             </w:t>
      </w:r>
      <w:r w:rsidRPr="00077617">
        <w:rPr>
          <w:sz w:val="20"/>
          <w:szCs w:val="20"/>
        </w:rPr>
        <w:t xml:space="preserve">   с.   Золотая Грива                         </w:t>
      </w:r>
      <w:r>
        <w:rPr>
          <w:sz w:val="20"/>
          <w:szCs w:val="20"/>
        </w:rPr>
        <w:t xml:space="preserve">                         </w:t>
      </w:r>
      <w:r w:rsidRPr="00077617">
        <w:rPr>
          <w:sz w:val="20"/>
          <w:szCs w:val="20"/>
        </w:rPr>
        <w:t>№ 47</w:t>
      </w:r>
    </w:p>
    <w:p w:rsidR="00077617" w:rsidRPr="00077617" w:rsidRDefault="00077617" w:rsidP="00077617">
      <w:pPr>
        <w:rPr>
          <w:sz w:val="20"/>
          <w:szCs w:val="20"/>
        </w:rPr>
      </w:pP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center"/>
        <w:rPr>
          <w:b/>
          <w:sz w:val="20"/>
          <w:szCs w:val="20"/>
          <w:shd w:val="clear" w:color="auto" w:fill="FFFFFF"/>
        </w:rPr>
      </w:pPr>
      <w:r w:rsidRPr="00077617">
        <w:rPr>
          <w:b/>
          <w:sz w:val="20"/>
          <w:szCs w:val="20"/>
          <w:shd w:val="clear" w:color="auto" w:fill="FFFFFF"/>
        </w:rPr>
        <w:t>Об определении  мест накопления отработанных ртутьсодержащих ламп</w:t>
      </w: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center"/>
        <w:rPr>
          <w:b/>
          <w:sz w:val="20"/>
          <w:szCs w:val="20"/>
          <w:shd w:val="clear" w:color="auto" w:fill="FFFFFF"/>
        </w:rPr>
      </w:pP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both"/>
        <w:rPr>
          <w:sz w:val="20"/>
          <w:szCs w:val="20"/>
        </w:rPr>
      </w:pPr>
      <w:r w:rsidRPr="00077617">
        <w:rPr>
          <w:rStyle w:val="ab"/>
          <w:i w:val="0"/>
          <w:iCs w:val="0"/>
          <w:sz w:val="20"/>
          <w:szCs w:val="20"/>
          <w:shd w:val="clear" w:color="auto" w:fill="FFFFFF"/>
        </w:rPr>
        <w:t>В соответствии с Постановлением</w:t>
      </w:r>
      <w:r w:rsidRPr="00077617">
        <w:rPr>
          <w:sz w:val="20"/>
          <w:szCs w:val="20"/>
          <w:shd w:val="clear" w:color="auto" w:fill="FFFFFF"/>
        </w:rPr>
        <w:t> Правительства РФ от 28 декабря 2020 г. N </w:t>
      </w:r>
      <w:r w:rsidRPr="00077617">
        <w:rPr>
          <w:rStyle w:val="ab"/>
          <w:i w:val="0"/>
          <w:iCs w:val="0"/>
          <w:sz w:val="20"/>
          <w:szCs w:val="20"/>
          <w:shd w:val="clear" w:color="auto" w:fill="FFFFFF"/>
        </w:rPr>
        <w:t>2314</w:t>
      </w:r>
      <w:r w:rsidRPr="00077617">
        <w:rPr>
          <w:sz w:val="20"/>
          <w:szCs w:val="20"/>
          <w:shd w:val="clear" w:color="auto" w:fill="FFFFFF"/>
        </w:rPr>
        <w:t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Pr="00077617">
        <w:rPr>
          <w:sz w:val="20"/>
          <w:szCs w:val="20"/>
        </w:rPr>
        <w:t>, администрация  Каякского сельсовета Чулымского района Новосибирской области</w:t>
      </w: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both"/>
        <w:rPr>
          <w:b/>
          <w:color w:val="000000"/>
          <w:sz w:val="20"/>
          <w:szCs w:val="20"/>
        </w:rPr>
      </w:pPr>
      <w:r w:rsidRPr="00077617">
        <w:rPr>
          <w:b/>
          <w:color w:val="000000"/>
          <w:sz w:val="20"/>
          <w:szCs w:val="20"/>
        </w:rPr>
        <w:t>ПОСТАНОВЛЯЕТ:</w:t>
      </w: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both"/>
        <w:rPr>
          <w:sz w:val="20"/>
          <w:szCs w:val="20"/>
        </w:rPr>
      </w:pPr>
      <w:r w:rsidRPr="00077617">
        <w:rPr>
          <w:sz w:val="20"/>
          <w:szCs w:val="20"/>
        </w:rPr>
        <w:t xml:space="preserve">1. Определить места на территории Каякского сельсовета Чулымского района Новосибирской области для сбора (накопления) отработанных ртутьсодержащих ламп   </w:t>
      </w:r>
      <w:r w:rsidRPr="00077617">
        <w:rPr>
          <w:sz w:val="20"/>
          <w:szCs w:val="20"/>
          <w:shd w:val="clear" w:color="auto" w:fill="FFFFFF"/>
        </w:rPr>
        <w:t xml:space="preserve"> у потребителей ртутьсодержащих </w:t>
      </w:r>
      <w:r w:rsidRPr="00077617">
        <w:rPr>
          <w:sz w:val="20"/>
          <w:szCs w:val="20"/>
          <w:shd w:val="clear" w:color="auto" w:fill="FFFFFF"/>
        </w:rPr>
        <w:lastRenderedPageBreak/>
        <w:t>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домах,   при наличии в многоквартирных домах помещения</w:t>
      </w:r>
      <w:r w:rsidRPr="00077617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  <w:r w:rsidRPr="00077617">
        <w:rPr>
          <w:sz w:val="20"/>
          <w:szCs w:val="20"/>
          <w:shd w:val="clear" w:color="auto" w:fill="FFFFFF"/>
        </w:rPr>
        <w:t>для организации мест накопления)</w:t>
      </w:r>
      <w:r w:rsidRPr="00077617">
        <w:rPr>
          <w:sz w:val="20"/>
          <w:szCs w:val="20"/>
        </w:rPr>
        <w:t>:</w:t>
      </w: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both"/>
        <w:rPr>
          <w:sz w:val="20"/>
          <w:szCs w:val="20"/>
        </w:rPr>
      </w:pPr>
      <w:r w:rsidRPr="00077617">
        <w:rPr>
          <w:sz w:val="20"/>
          <w:szCs w:val="20"/>
        </w:rPr>
        <w:t>помещение  по адресу: д. 17 ул. Печеновская, с.Золотая Грива.</w:t>
      </w:r>
      <w:r w:rsidRPr="00077617">
        <w:rPr>
          <w:color w:val="444444"/>
          <w:sz w:val="20"/>
          <w:szCs w:val="20"/>
        </w:rPr>
        <w:t xml:space="preserve"> </w:t>
      </w:r>
      <w:r w:rsidRPr="00077617">
        <w:rPr>
          <w:sz w:val="20"/>
          <w:szCs w:val="20"/>
        </w:rPr>
        <w:t>Организовать сбор ртутьсодержащих ламп по следующему графику: каждый понедельник  с 9-00  до 11-00.</w:t>
      </w: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both"/>
        <w:rPr>
          <w:color w:val="000000"/>
          <w:sz w:val="20"/>
          <w:szCs w:val="20"/>
        </w:rPr>
      </w:pPr>
      <w:r w:rsidRPr="00077617">
        <w:rPr>
          <w:color w:val="000000"/>
          <w:sz w:val="20"/>
          <w:szCs w:val="20"/>
        </w:rPr>
        <w:t>2. Населению не допускать сбор (накопление) отработанных ртутьсодержащих ламп совместно с другими видами отходов, а также самостоятельное обезвреживание отработанных ртутьсодержащих ламп.</w:t>
      </w: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both"/>
        <w:rPr>
          <w:color w:val="000000"/>
          <w:sz w:val="20"/>
          <w:szCs w:val="20"/>
        </w:rPr>
      </w:pPr>
      <w:r w:rsidRPr="00077617">
        <w:rPr>
          <w:color w:val="000000"/>
          <w:sz w:val="20"/>
          <w:szCs w:val="20"/>
        </w:rPr>
        <w:t>3. Установить периодичность вывоза отработанных ртутьсодержащих ламп – по мере накопления.</w:t>
      </w: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both"/>
        <w:rPr>
          <w:color w:val="000000"/>
          <w:sz w:val="20"/>
          <w:szCs w:val="20"/>
        </w:rPr>
      </w:pPr>
      <w:r w:rsidRPr="00077617">
        <w:rPr>
          <w:color w:val="000000"/>
          <w:sz w:val="20"/>
          <w:szCs w:val="20"/>
        </w:rPr>
        <w:t xml:space="preserve">4.  Назначить Рак Наталью Александровну ответственным лицом за обеспечение безопасного накопления отработанных ртутьсодержащих ламп и их передачу оператору. </w:t>
      </w: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both"/>
        <w:rPr>
          <w:color w:val="000000"/>
          <w:sz w:val="20"/>
          <w:szCs w:val="20"/>
        </w:rPr>
      </w:pPr>
      <w:r w:rsidRPr="00077617">
        <w:rPr>
          <w:color w:val="000000"/>
          <w:sz w:val="20"/>
          <w:szCs w:val="20"/>
        </w:rPr>
        <w:t xml:space="preserve">6. Настоящее постановление опубликовать в газете «Каякский вестник» и разместить на официальном сайте администрации   </w:t>
      </w:r>
      <w:r w:rsidRPr="00077617">
        <w:rPr>
          <w:sz w:val="20"/>
          <w:szCs w:val="20"/>
        </w:rPr>
        <w:t>Каякского</w:t>
      </w:r>
      <w:r w:rsidRPr="00077617">
        <w:rPr>
          <w:color w:val="000000"/>
          <w:sz w:val="20"/>
          <w:szCs w:val="20"/>
        </w:rPr>
        <w:t xml:space="preserve"> сельсовета Чулымского района Новосибирской области .</w:t>
      </w:r>
    </w:p>
    <w:p w:rsidR="00077617" w:rsidRPr="00077617" w:rsidRDefault="00077617" w:rsidP="00077617">
      <w:pPr>
        <w:shd w:val="clear" w:color="auto" w:fill="FFFFFF"/>
        <w:spacing w:line="240" w:lineRule="atLeast"/>
        <w:ind w:firstLine="708"/>
        <w:jc w:val="both"/>
        <w:rPr>
          <w:color w:val="000000"/>
          <w:sz w:val="20"/>
          <w:szCs w:val="20"/>
        </w:rPr>
      </w:pPr>
      <w:r w:rsidRPr="00077617">
        <w:rPr>
          <w:color w:val="000000"/>
          <w:sz w:val="20"/>
          <w:szCs w:val="20"/>
        </w:rPr>
        <w:t xml:space="preserve"> </w:t>
      </w:r>
    </w:p>
    <w:p w:rsidR="00077617" w:rsidRPr="00077617" w:rsidRDefault="00077617" w:rsidP="00077617">
      <w:pPr>
        <w:jc w:val="both"/>
        <w:rPr>
          <w:sz w:val="20"/>
          <w:szCs w:val="20"/>
        </w:rPr>
      </w:pPr>
      <w:r w:rsidRPr="00077617">
        <w:rPr>
          <w:sz w:val="20"/>
          <w:szCs w:val="20"/>
        </w:rPr>
        <w:t>Глава Каякского сельсовета</w:t>
      </w:r>
    </w:p>
    <w:p w:rsidR="00077617" w:rsidRPr="00077617" w:rsidRDefault="00077617" w:rsidP="00077617">
      <w:pPr>
        <w:tabs>
          <w:tab w:val="left" w:pos="7530"/>
        </w:tabs>
        <w:jc w:val="both"/>
        <w:rPr>
          <w:sz w:val="20"/>
          <w:szCs w:val="20"/>
        </w:rPr>
      </w:pPr>
      <w:r w:rsidRPr="00077617">
        <w:rPr>
          <w:sz w:val="20"/>
          <w:szCs w:val="20"/>
        </w:rPr>
        <w:t>Чулымского района Новосибирской области</w:t>
      </w:r>
      <w:r w:rsidRPr="00077617">
        <w:rPr>
          <w:sz w:val="20"/>
          <w:szCs w:val="20"/>
        </w:rPr>
        <w:tab/>
        <w:t>О.Н. Дурнева</w:t>
      </w:r>
    </w:p>
    <w:p w:rsidR="0018727F" w:rsidRPr="0018727F" w:rsidRDefault="0018727F" w:rsidP="001872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727F">
        <w:rPr>
          <w:rFonts w:ascii="Arial" w:hAnsi="Arial" w:cs="Arial"/>
          <w:b/>
          <w:sz w:val="20"/>
          <w:szCs w:val="20"/>
        </w:rPr>
        <w:t>АДМИНИСТРАЦИЯ КАЯКСКОГО СЕЛЬСОВЕТА</w:t>
      </w:r>
    </w:p>
    <w:p w:rsidR="0018727F" w:rsidRPr="0018727F" w:rsidRDefault="0018727F" w:rsidP="001872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727F">
        <w:rPr>
          <w:rFonts w:ascii="Arial" w:hAnsi="Arial" w:cs="Arial"/>
          <w:b/>
          <w:sz w:val="20"/>
          <w:szCs w:val="20"/>
        </w:rPr>
        <w:t>ЧУЛЫМСКОГО РАЙОНА НОВОСИБИРСКОЙ ОБЛАСТИ</w:t>
      </w:r>
    </w:p>
    <w:p w:rsidR="0018727F" w:rsidRPr="0018727F" w:rsidRDefault="0018727F" w:rsidP="001872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727F">
        <w:rPr>
          <w:rFonts w:ascii="Arial" w:hAnsi="Arial" w:cs="Arial"/>
          <w:b/>
          <w:sz w:val="20"/>
          <w:szCs w:val="20"/>
        </w:rPr>
        <w:t xml:space="preserve">ПОСТАНОВЛЕНИЕ </w:t>
      </w:r>
    </w:p>
    <w:p w:rsidR="0018727F" w:rsidRPr="0018727F" w:rsidRDefault="0018727F" w:rsidP="001872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727F">
        <w:rPr>
          <w:rFonts w:ascii="Arial" w:hAnsi="Arial" w:cs="Arial"/>
          <w:sz w:val="20"/>
          <w:szCs w:val="20"/>
        </w:rPr>
        <w:t>От 28 июня 2024 года           с. Золотая Грива                                  №  48</w:t>
      </w:r>
    </w:p>
    <w:p w:rsidR="0018727F" w:rsidRPr="0018727F" w:rsidRDefault="0018727F" w:rsidP="001872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727F">
        <w:rPr>
          <w:rFonts w:ascii="Arial" w:hAnsi="Arial" w:cs="Arial"/>
          <w:sz w:val="20"/>
          <w:szCs w:val="20"/>
        </w:rPr>
        <w:t>О внесении изменений в постановление администрации Каякского сельсовета Чулымского района Новосибирской области от 30.06.2022  № 57 «</w:t>
      </w:r>
      <w:r w:rsidRPr="0018727F">
        <w:rPr>
          <w:rFonts w:ascii="Arial" w:eastAsia="Times New Roman" w:hAnsi="Arial" w:cs="Arial"/>
          <w:bCs/>
          <w:sz w:val="20"/>
          <w:szCs w:val="20"/>
          <w:lang w:eastAsia="ru-RU"/>
        </w:rPr>
        <w:t>О некоторых вопросах организации целевого обучения</w:t>
      </w:r>
      <w:r w:rsidRPr="0018727F">
        <w:rPr>
          <w:rFonts w:ascii="Arial" w:hAnsi="Arial" w:cs="Arial"/>
          <w:sz w:val="20"/>
          <w:szCs w:val="20"/>
        </w:rPr>
        <w:t>».</w:t>
      </w:r>
    </w:p>
    <w:p w:rsidR="0018727F" w:rsidRPr="0018727F" w:rsidRDefault="0018727F" w:rsidP="0018727F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8727F">
        <w:rPr>
          <w:rFonts w:ascii="Arial" w:hAnsi="Arial" w:cs="Arial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Каякского сельсовета Чулымского района Новосибирской области</w:t>
      </w:r>
    </w:p>
    <w:p w:rsidR="0018727F" w:rsidRPr="0018727F" w:rsidRDefault="0018727F" w:rsidP="0018727F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8727F">
        <w:rPr>
          <w:rFonts w:ascii="Arial" w:hAnsi="Arial" w:cs="Arial"/>
          <w:b/>
          <w:sz w:val="20"/>
          <w:szCs w:val="20"/>
        </w:rPr>
        <w:t>ПОСТАНОВЛЯЕТ:</w:t>
      </w:r>
    </w:p>
    <w:p w:rsidR="0018727F" w:rsidRPr="0018727F" w:rsidRDefault="0018727F" w:rsidP="0018727F">
      <w:pPr>
        <w:pStyle w:val="aa"/>
        <w:numPr>
          <w:ilvl w:val="0"/>
          <w:numId w:val="2"/>
        </w:numPr>
        <w:spacing w:line="259" w:lineRule="auto"/>
        <w:ind w:left="0" w:firstLine="567"/>
        <w:jc w:val="center"/>
        <w:rPr>
          <w:rFonts w:ascii="Arial" w:hAnsi="Arial" w:cs="Arial"/>
          <w:bCs/>
          <w:sz w:val="20"/>
          <w:szCs w:val="20"/>
        </w:rPr>
      </w:pPr>
      <w:r w:rsidRPr="0018727F">
        <w:rPr>
          <w:rFonts w:ascii="Arial" w:hAnsi="Arial" w:cs="Arial"/>
          <w:sz w:val="20"/>
          <w:szCs w:val="20"/>
        </w:rPr>
        <w:t>Внести в постановление администрации Каякского сельсовета Чулымского района Новосибирской области от 30.06.2022 № 57 «</w:t>
      </w:r>
      <w:r w:rsidRPr="0018727F">
        <w:rPr>
          <w:rFonts w:ascii="Arial" w:hAnsi="Arial" w:cs="Arial"/>
          <w:bCs/>
          <w:sz w:val="20"/>
          <w:szCs w:val="20"/>
        </w:rPr>
        <w:t>О некоторых вопросах организации целевого обучения</w:t>
      </w:r>
      <w:r w:rsidRPr="0018727F">
        <w:rPr>
          <w:rFonts w:ascii="Arial" w:hAnsi="Arial" w:cs="Arial"/>
          <w:sz w:val="20"/>
          <w:szCs w:val="20"/>
        </w:rPr>
        <w:t>» следующие изменения:</w:t>
      </w:r>
    </w:p>
    <w:p w:rsidR="0018727F" w:rsidRPr="0018727F" w:rsidRDefault="0018727F" w:rsidP="0018727F">
      <w:pPr>
        <w:pStyle w:val="aa"/>
        <w:numPr>
          <w:ilvl w:val="1"/>
          <w:numId w:val="2"/>
        </w:numPr>
        <w:tabs>
          <w:tab w:val="left" w:pos="170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18727F">
        <w:rPr>
          <w:rFonts w:ascii="Arial" w:hAnsi="Arial" w:cs="Arial"/>
          <w:sz w:val="20"/>
          <w:szCs w:val="20"/>
        </w:rPr>
        <w:t>В пункте 1 постановления слова "</w:t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 xml:space="preserve"> от 13 октября 2020 г. N 1681</w:t>
      </w:r>
      <w:r w:rsidRPr="0018727F">
        <w:rPr>
          <w:rFonts w:ascii="Arial" w:hAnsi="Arial" w:cs="Arial"/>
          <w:sz w:val="20"/>
          <w:szCs w:val="20"/>
        </w:rPr>
        <w:br/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>"О </w:t>
      </w:r>
      <w:r w:rsidRPr="0018727F">
        <w:rPr>
          <w:rStyle w:val="ab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целевом</w:t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8727F">
        <w:rPr>
          <w:rStyle w:val="ab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обучении</w:t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> по </w:t>
      </w:r>
      <w:r w:rsidRPr="0018727F">
        <w:rPr>
          <w:rStyle w:val="ab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образовательным</w:t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8727F">
        <w:rPr>
          <w:rStyle w:val="ab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программам</w:t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8727F">
        <w:rPr>
          <w:rStyle w:val="ab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среднего</w:t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8727F">
        <w:rPr>
          <w:rStyle w:val="ab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профессионального</w:t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> и </w:t>
      </w:r>
      <w:r w:rsidRPr="0018727F">
        <w:rPr>
          <w:rStyle w:val="ab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высшего</w:t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8727F">
        <w:rPr>
          <w:rStyle w:val="ab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образования</w:t>
      </w:r>
      <w:r w:rsidRPr="0018727F">
        <w:rPr>
          <w:rFonts w:ascii="Arial" w:hAnsi="Arial" w:cs="Arial"/>
          <w:sz w:val="20"/>
          <w:szCs w:val="20"/>
          <w:shd w:val="clear" w:color="auto" w:fill="FFFFFF"/>
        </w:rPr>
        <w:t>"  " заменить на слова " от 27 апреля 2024 г. N 555"О целевом обучении по образовательным программам среднего профессионального и высшего образования"".</w:t>
      </w:r>
    </w:p>
    <w:p w:rsidR="0018727F" w:rsidRPr="0018727F" w:rsidRDefault="0018727F" w:rsidP="0018727F">
      <w:pPr>
        <w:pStyle w:val="aa"/>
        <w:ind w:left="0" w:firstLine="567"/>
        <w:jc w:val="both"/>
        <w:rPr>
          <w:rFonts w:ascii="Arial" w:hAnsi="Arial" w:cs="Arial"/>
          <w:sz w:val="20"/>
          <w:szCs w:val="20"/>
        </w:rPr>
      </w:pPr>
      <w:r w:rsidRPr="0018727F">
        <w:rPr>
          <w:rFonts w:ascii="Arial" w:hAnsi="Arial" w:cs="Arial"/>
          <w:sz w:val="20"/>
          <w:szCs w:val="20"/>
        </w:rPr>
        <w:t xml:space="preserve">2. Опубликовать настоящее постановление в периодическом печатном издании «Каякский вестник» и разместить на официальном сайте администрации Каякского сельсовета Чулымского района Новосибирской области. </w:t>
      </w:r>
    </w:p>
    <w:p w:rsidR="0018727F" w:rsidRPr="0018727F" w:rsidRDefault="0018727F" w:rsidP="0018727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8727F" w:rsidRPr="0018727F" w:rsidRDefault="0018727F" w:rsidP="001872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727F">
        <w:rPr>
          <w:rFonts w:ascii="Arial" w:hAnsi="Arial" w:cs="Arial"/>
          <w:sz w:val="20"/>
          <w:szCs w:val="20"/>
        </w:rPr>
        <w:t>Глава Каякского сельсовета</w:t>
      </w:r>
    </w:p>
    <w:p w:rsidR="0018727F" w:rsidRPr="0018727F" w:rsidRDefault="0018727F" w:rsidP="001872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27F">
        <w:rPr>
          <w:rFonts w:ascii="Arial" w:hAnsi="Arial" w:cs="Arial"/>
          <w:sz w:val="20"/>
          <w:szCs w:val="20"/>
        </w:rPr>
        <w:t xml:space="preserve">Чулымского района Новосибирской области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18727F">
        <w:rPr>
          <w:rFonts w:ascii="Arial" w:hAnsi="Arial" w:cs="Arial"/>
          <w:sz w:val="20"/>
          <w:szCs w:val="20"/>
        </w:rPr>
        <w:t xml:space="preserve"> О.Н.Дурнева</w:t>
      </w:r>
    </w:p>
    <w:p w:rsidR="00077617" w:rsidRPr="002E3D2F" w:rsidRDefault="00077617" w:rsidP="002E3D2F">
      <w:pPr>
        <w:spacing w:after="0"/>
      </w:pPr>
    </w:p>
    <w:sectPr w:rsidR="00077617" w:rsidRPr="002E3D2F" w:rsidSect="002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E5" w:rsidRDefault="000060E5" w:rsidP="00070B8B">
      <w:pPr>
        <w:spacing w:after="0" w:line="240" w:lineRule="auto"/>
      </w:pPr>
      <w:r>
        <w:separator/>
      </w:r>
    </w:p>
  </w:endnote>
  <w:endnote w:type="continuationSeparator" w:id="0">
    <w:p w:rsidR="000060E5" w:rsidRDefault="000060E5" w:rsidP="0007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E5" w:rsidRDefault="000060E5" w:rsidP="00070B8B">
      <w:pPr>
        <w:spacing w:after="0" w:line="240" w:lineRule="auto"/>
      </w:pPr>
      <w:r>
        <w:separator/>
      </w:r>
    </w:p>
  </w:footnote>
  <w:footnote w:type="continuationSeparator" w:id="0">
    <w:p w:rsidR="000060E5" w:rsidRDefault="000060E5" w:rsidP="0007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E6" w:rsidRDefault="00590EEB" w:rsidP="006706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28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4E6" w:rsidRDefault="000060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E6" w:rsidRDefault="00590EEB" w:rsidP="006706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28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727F">
      <w:rPr>
        <w:rStyle w:val="a6"/>
        <w:noProof/>
      </w:rPr>
      <w:t>8</w:t>
    </w:r>
    <w:r>
      <w:rPr>
        <w:rStyle w:val="a6"/>
      </w:rPr>
      <w:fldChar w:fldCharType="end"/>
    </w:r>
  </w:p>
  <w:p w:rsidR="008364E6" w:rsidRDefault="000060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5D9E"/>
    <w:multiLevelType w:val="multilevel"/>
    <w:tmpl w:val="697427C0"/>
    <w:lvl w:ilvl="0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3F"/>
    <w:rsid w:val="000060E5"/>
    <w:rsid w:val="00027DAE"/>
    <w:rsid w:val="00070B8B"/>
    <w:rsid w:val="00077617"/>
    <w:rsid w:val="000F05EA"/>
    <w:rsid w:val="0018727F"/>
    <w:rsid w:val="001A6E1F"/>
    <w:rsid w:val="001B1871"/>
    <w:rsid w:val="001F4C3F"/>
    <w:rsid w:val="00284E1E"/>
    <w:rsid w:val="002E3D2F"/>
    <w:rsid w:val="003825A7"/>
    <w:rsid w:val="00401E8C"/>
    <w:rsid w:val="00492A59"/>
    <w:rsid w:val="005605F3"/>
    <w:rsid w:val="00590EEB"/>
    <w:rsid w:val="005E5EBC"/>
    <w:rsid w:val="00620FA5"/>
    <w:rsid w:val="006C22DC"/>
    <w:rsid w:val="007160B5"/>
    <w:rsid w:val="007972B8"/>
    <w:rsid w:val="007A66D0"/>
    <w:rsid w:val="00811C17"/>
    <w:rsid w:val="008538C3"/>
    <w:rsid w:val="008550E7"/>
    <w:rsid w:val="0088578B"/>
    <w:rsid w:val="0089162D"/>
    <w:rsid w:val="008B33A8"/>
    <w:rsid w:val="00967973"/>
    <w:rsid w:val="00A92873"/>
    <w:rsid w:val="00B85ADA"/>
    <w:rsid w:val="00C03988"/>
    <w:rsid w:val="00C044D9"/>
    <w:rsid w:val="00C95F64"/>
    <w:rsid w:val="00CA4564"/>
    <w:rsid w:val="00CC5DC8"/>
    <w:rsid w:val="00CE4F43"/>
    <w:rsid w:val="00DD5127"/>
    <w:rsid w:val="00E5542C"/>
    <w:rsid w:val="00EB2BE2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3F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64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988"/>
    <w:pPr>
      <w:spacing w:after="0" w:line="240" w:lineRule="auto"/>
    </w:pPr>
  </w:style>
  <w:style w:type="paragraph" w:styleId="a4">
    <w:name w:val="header"/>
    <w:basedOn w:val="a"/>
    <w:link w:val="a5"/>
    <w:rsid w:val="008550E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55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550E7"/>
  </w:style>
  <w:style w:type="paragraph" w:styleId="a7">
    <w:name w:val="Body Text"/>
    <w:basedOn w:val="a"/>
    <w:link w:val="a8"/>
    <w:uiPriority w:val="1"/>
    <w:qFormat/>
    <w:rsid w:val="008550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8550E7"/>
    <w:rPr>
      <w:rFonts w:ascii="Times New Roman" w:eastAsia="Times New Roman" w:hAnsi="Times New Roman" w:cs="Times New Roman"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CA456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9">
    <w:name w:val="Прижатый влево"/>
    <w:basedOn w:val="a"/>
    <w:next w:val="a"/>
    <w:rsid w:val="00CA45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4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77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0776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7</cp:revision>
  <dcterms:created xsi:type="dcterms:W3CDTF">2024-06-17T09:30:00Z</dcterms:created>
  <dcterms:modified xsi:type="dcterms:W3CDTF">2024-06-28T03:02:00Z</dcterms:modified>
</cp:coreProperties>
</file>