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F48D" w14:textId="77777777" w:rsidR="00550F3C" w:rsidRPr="000A60BD" w:rsidRDefault="00550F3C" w:rsidP="00550F3C">
      <w:pPr>
        <w:jc w:val="center"/>
        <w:rPr>
          <w:b/>
          <w:sz w:val="24"/>
          <w:szCs w:val="24"/>
        </w:rPr>
      </w:pPr>
      <w:r w:rsidRPr="000A60BD">
        <w:rPr>
          <w:b/>
          <w:sz w:val="24"/>
          <w:szCs w:val="24"/>
        </w:rPr>
        <w:t>Отчет о реализации мероприятий программы энергосбережения</w:t>
      </w:r>
    </w:p>
    <w:p w14:paraId="642584FC" w14:textId="218055D0" w:rsidR="00550F3C" w:rsidRPr="000A60BD" w:rsidRDefault="00550F3C" w:rsidP="00550F3C">
      <w:pPr>
        <w:jc w:val="center"/>
        <w:rPr>
          <w:b/>
          <w:sz w:val="24"/>
          <w:szCs w:val="24"/>
        </w:rPr>
      </w:pPr>
      <w:r w:rsidRPr="000A60BD">
        <w:rPr>
          <w:b/>
          <w:sz w:val="24"/>
          <w:szCs w:val="24"/>
        </w:rPr>
        <w:t>и повышения энергетической эффективности на 1 января 20</w:t>
      </w:r>
      <w:r w:rsidR="00562E11">
        <w:rPr>
          <w:b/>
          <w:sz w:val="24"/>
          <w:szCs w:val="24"/>
        </w:rPr>
        <w:t>24</w:t>
      </w:r>
      <w:r w:rsidRPr="000A60BD">
        <w:rPr>
          <w:b/>
          <w:sz w:val="24"/>
          <w:szCs w:val="24"/>
        </w:rPr>
        <w:t xml:space="preserve">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</w:tblGrid>
      <w:tr w:rsidR="00550F3C" w:rsidRPr="000A60BD" w14:paraId="53054E7C" w14:textId="77777777" w:rsidTr="00C279CD">
        <w:tc>
          <w:tcPr>
            <w:tcW w:w="1099" w:type="dxa"/>
            <w:shd w:val="clear" w:color="auto" w:fill="auto"/>
          </w:tcPr>
          <w:p w14:paraId="0E6BA77E" w14:textId="1C9BCEE1" w:rsidR="00550F3C" w:rsidRPr="000A60BD" w:rsidRDefault="00550F3C" w:rsidP="00C279CD">
            <w:pPr>
              <w:rPr>
                <w:sz w:val="24"/>
                <w:szCs w:val="24"/>
              </w:rPr>
            </w:pPr>
            <w:r w:rsidRPr="000A60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AAA80" wp14:editId="6E71BE3B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145415</wp:posOffset>
                      </wp:positionV>
                      <wp:extent cx="633095" cy="237490"/>
                      <wp:effectExtent l="0" t="0" r="0" b="381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2BD6A1" w14:textId="77777777" w:rsidR="00550F3C" w:rsidRPr="00D30876" w:rsidRDefault="00550F3C" w:rsidP="00550F3C">
                                  <w: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EBAAA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62.45pt;margin-top:11.45pt;width:49.8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XzHAIAAPQDAAAOAAAAZHJzL2Uyb0RvYy54bWysU82O0zAQviPxDpbvNP3bXRo1XS1dFSEt&#10;P9LCAziO01gkHjN2m5Qb930F3oEDB268QveNGDttqeCG8MHyeGY+zzffeH7dNTXbKnQaTMZHgyFn&#10;ykgotFln/MP71bPnnDkvTCFqMCrjO+X49eLpk3lrUzWGCupCISMQ49LWZrzy3qZJ4mSlGuEGYJUh&#10;ZwnYCE8mrpMCRUvoTZ2Mh8PLpAUsLIJUztHtbe/ki4hflkr6t2XplGd1xqk2H3eMex72ZDEX6RqF&#10;rbQ8lCH+oYpGaEOPnqBuhRdsg/ovqEZLBAelH0hoEihLLVXkQGxGwz/Y3FfCqsiFmuPsqU3u/8HK&#10;N9t3yHRB2nFmREMS7b/uv+2/73/ufzx+eXxgo9Cj1rqUQu8tBfvuBXQhPvB19g7kR8cMLCth1uoG&#10;EdpKiYJqjJnJWWqP4wJI3r6Ggh4TGw8RqCuxCYDUEkbopNXupI/qPJN0eTmZDGcXnElyjSdX01nU&#10;LxHpMdmi8y8VNCwcMo4kfwQX2zvniQaFHkNi8VDrYqXrOhq4zpc1sq2gUVnFFZhTijsPq00INhDS&#10;ene4iSwDsZ6i7/Lu0LUcih3xRehHj74KHSrAz5y1NHYZd582AhVn9StDPZuNptMwp9GYXlyNycBz&#10;T37uEUYSVMY9Z/1x6fvZ3ljU64peOqp0Q31e6diDIEhf1aFuGq3I8/ANwuye2zHq92dd/AIAAP//&#10;AwBQSwMEFAAGAAgAAAAhAO12F3rfAAAACgEAAA8AAABkcnMvZG93bnJldi54bWxMj01LAzEQhu+C&#10;/yGM4G2bbbSlrpstxeLFg2AV7DHdzH5gvkjS7frvHU96GoZ5eOd56+1sDZswptE7CctFCQxd6/Xo&#10;egkf78/FBljKymllvEMJ35hg21xf1arS/uLecDrknlGIS5WSMOQcKs5TO6BVaeEDOrp1PlqVaY09&#10;11FdKNwaLspyza0aHX0YVMCnAduvw9lK+LTDqPfx9dhpM+1fut0qzDFIeXsz7x6BZZzzHwy/+qQO&#10;DTmd/NnpxIyEYinuH4iVIARNIgqxEsBOEtblHfCm5v8rND8AAAD//wMAUEsBAi0AFAAGAAgAAAAh&#10;ALaDOJL+AAAA4QEAABMAAAAAAAAAAAAAAAAAAAAAAFtDb250ZW50X1R5cGVzXS54bWxQSwECLQAU&#10;AAYACAAAACEAOP0h/9YAAACUAQAACwAAAAAAAAAAAAAAAAAvAQAAX3JlbHMvLnJlbHNQSwECLQAU&#10;AAYACAAAACEAa4Tl8xwCAAD0AwAADgAAAAAAAAAAAAAAAAAuAgAAZHJzL2Uyb0RvYy54bWxQSwEC&#10;LQAUAAYACAAAACEA7XYXet8AAAAKAQAADwAAAAAAAAAAAAAAAAB2BAAAZHJzL2Rvd25yZXYueG1s&#10;UEsFBgAAAAAEAAQA8wAAAIIFAAAAAA==&#10;" stroked="f">
                      <v:textbox style="mso-fit-shape-to-text:t">
                        <w:txbxContent>
                          <w:p w14:paraId="3A2BD6A1" w14:textId="77777777" w:rsidR="00550F3C" w:rsidRPr="00D30876" w:rsidRDefault="00550F3C" w:rsidP="00550F3C">
                            <w:r>
                              <w:t>Дата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60BD">
              <w:rPr>
                <w:sz w:val="24"/>
                <w:szCs w:val="24"/>
              </w:rPr>
              <w:t>Коды</w:t>
            </w:r>
          </w:p>
        </w:tc>
      </w:tr>
      <w:tr w:rsidR="00550F3C" w:rsidRPr="000A60BD" w14:paraId="6D65D659" w14:textId="77777777" w:rsidTr="00C279CD">
        <w:tc>
          <w:tcPr>
            <w:tcW w:w="1099" w:type="dxa"/>
            <w:shd w:val="clear" w:color="auto" w:fill="auto"/>
          </w:tcPr>
          <w:p w14:paraId="0DA0D05A" w14:textId="77777777" w:rsidR="00550F3C" w:rsidRPr="000A60BD" w:rsidRDefault="00550F3C" w:rsidP="00C279CD">
            <w:pPr>
              <w:rPr>
                <w:sz w:val="24"/>
                <w:szCs w:val="24"/>
              </w:rPr>
            </w:pPr>
          </w:p>
        </w:tc>
      </w:tr>
      <w:tr w:rsidR="00550F3C" w:rsidRPr="000A60BD" w14:paraId="17D75B36" w14:textId="77777777" w:rsidTr="00C279CD">
        <w:tc>
          <w:tcPr>
            <w:tcW w:w="1099" w:type="dxa"/>
            <w:shd w:val="clear" w:color="auto" w:fill="auto"/>
          </w:tcPr>
          <w:p w14:paraId="76DD035F" w14:textId="77777777" w:rsidR="00550F3C" w:rsidRPr="000A60BD" w:rsidRDefault="00550F3C" w:rsidP="00C279CD">
            <w:pPr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fldChar w:fldCharType="begin"/>
            </w:r>
            <w:r w:rsidRPr="000A60BD">
              <w:rPr>
                <w:sz w:val="24"/>
                <w:szCs w:val="24"/>
              </w:rPr>
              <w:instrText xml:space="preserve"> QUOTE   \* MERGEFORMAT </w:instrText>
            </w:r>
            <w:r w:rsidRPr="000A60BD">
              <w:rPr>
                <w:sz w:val="24"/>
                <w:szCs w:val="24"/>
              </w:rPr>
              <w:fldChar w:fldCharType="end"/>
            </w:r>
          </w:p>
        </w:tc>
      </w:tr>
    </w:tbl>
    <w:p w14:paraId="3BD2D84C" w14:textId="614E6E22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 xml:space="preserve">Наименование организации      </w:t>
      </w:r>
      <w:r>
        <w:rPr>
          <w:sz w:val="24"/>
          <w:szCs w:val="24"/>
        </w:rPr>
        <w:t>Каякский сельсовет</w:t>
      </w:r>
      <w:r w:rsidRPr="000A60BD">
        <w:rPr>
          <w:sz w:val="24"/>
          <w:szCs w:val="24"/>
        </w:rPr>
        <w:t xml:space="preserve">_____________________________ </w:t>
      </w:r>
    </w:p>
    <w:p w14:paraId="22C09F7F" w14:textId="77777777" w:rsidR="00550F3C" w:rsidRPr="000A60BD" w:rsidRDefault="00550F3C" w:rsidP="00550F3C">
      <w:pPr>
        <w:rPr>
          <w:sz w:val="24"/>
          <w:szCs w:val="24"/>
        </w:rPr>
      </w:pPr>
    </w:p>
    <w:tbl>
      <w:tblPr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378"/>
        <w:gridCol w:w="627"/>
        <w:gridCol w:w="632"/>
        <w:gridCol w:w="633"/>
        <w:gridCol w:w="671"/>
        <w:gridCol w:w="657"/>
        <w:gridCol w:w="586"/>
        <w:gridCol w:w="632"/>
        <w:gridCol w:w="639"/>
        <w:gridCol w:w="634"/>
        <w:gridCol w:w="617"/>
        <w:gridCol w:w="661"/>
      </w:tblGrid>
      <w:tr w:rsidR="00550F3C" w:rsidRPr="000A60BD" w14:paraId="3923D0E2" w14:textId="77777777" w:rsidTr="00562E11">
        <w:trPr>
          <w:trHeight w:val="480"/>
        </w:trPr>
        <w:tc>
          <w:tcPr>
            <w:tcW w:w="433" w:type="dxa"/>
            <w:vMerge w:val="restart"/>
            <w:tcBorders>
              <w:bottom w:val="single" w:sz="8" w:space="0" w:color="auto"/>
            </w:tcBorders>
          </w:tcPr>
          <w:p w14:paraId="52B39457" w14:textId="77777777" w:rsidR="00550F3C" w:rsidRPr="000A60BD" w:rsidRDefault="00550F3C" w:rsidP="00C279CD">
            <w:pPr>
              <w:rPr>
                <w:b/>
                <w:bCs/>
                <w:sz w:val="24"/>
                <w:szCs w:val="24"/>
              </w:rPr>
            </w:pPr>
            <w:r w:rsidRPr="000A60B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78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4E4EB934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bCs/>
                <w:sz w:val="24"/>
                <w:szCs w:val="24"/>
              </w:rPr>
            </w:pPr>
            <w:r w:rsidRPr="000A60BD">
              <w:rPr>
                <w:bCs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563" w:type="dxa"/>
            <w:gridSpan w:val="4"/>
            <w:vMerge w:val="restart"/>
            <w:tcBorders>
              <w:bottom w:val="single" w:sz="8" w:space="0" w:color="auto"/>
            </w:tcBorders>
            <w:vAlign w:val="center"/>
          </w:tcPr>
          <w:p w14:paraId="3D23D370" w14:textId="77777777" w:rsidR="00550F3C" w:rsidRPr="000A60BD" w:rsidRDefault="00550F3C" w:rsidP="00C279C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4426" w:type="dxa"/>
            <w:gridSpan w:val="7"/>
            <w:tcBorders>
              <w:bottom w:val="single" w:sz="8" w:space="0" w:color="auto"/>
            </w:tcBorders>
            <w:vAlign w:val="center"/>
          </w:tcPr>
          <w:p w14:paraId="22733779" w14:textId="77777777" w:rsidR="00550F3C" w:rsidRPr="000A60BD" w:rsidRDefault="00550F3C" w:rsidP="00C279C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550F3C" w:rsidRPr="000A60BD" w14:paraId="79D42B01" w14:textId="77777777" w:rsidTr="00562E11">
        <w:tc>
          <w:tcPr>
            <w:tcW w:w="433" w:type="dxa"/>
            <w:vMerge/>
            <w:vAlign w:val="center"/>
          </w:tcPr>
          <w:p w14:paraId="2E114339" w14:textId="77777777" w:rsidR="00550F3C" w:rsidRPr="000A60BD" w:rsidRDefault="00550F3C" w:rsidP="00C279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vMerge/>
            <w:vAlign w:val="center"/>
          </w:tcPr>
          <w:p w14:paraId="674CA25E" w14:textId="77777777" w:rsidR="00550F3C" w:rsidRPr="000A60BD" w:rsidRDefault="00550F3C" w:rsidP="00C279C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vMerge/>
            <w:textDirection w:val="btLr"/>
            <w:vAlign w:val="center"/>
          </w:tcPr>
          <w:p w14:paraId="01FDE6FD" w14:textId="77777777" w:rsidR="00550F3C" w:rsidRPr="000A60BD" w:rsidRDefault="00550F3C" w:rsidP="00C279C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4"/>
            <w:vAlign w:val="center"/>
          </w:tcPr>
          <w:p w14:paraId="04932E89" w14:textId="77777777" w:rsidR="00550F3C" w:rsidRPr="000A60BD" w:rsidRDefault="00550F3C" w:rsidP="00C279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в натуральном выражении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14:paraId="1D6D0136" w14:textId="77777777" w:rsidR="00550F3C" w:rsidRPr="000A60BD" w:rsidRDefault="00550F3C" w:rsidP="00C279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в стоимостном выражении, тыс. руб.</w:t>
            </w:r>
          </w:p>
        </w:tc>
      </w:tr>
      <w:tr w:rsidR="00550F3C" w:rsidRPr="000A60BD" w14:paraId="50204890" w14:textId="77777777" w:rsidTr="00562E11">
        <w:trPr>
          <w:cantSplit/>
          <w:trHeight w:val="467"/>
        </w:trPr>
        <w:tc>
          <w:tcPr>
            <w:tcW w:w="433" w:type="dxa"/>
            <w:vMerge/>
            <w:vAlign w:val="center"/>
          </w:tcPr>
          <w:p w14:paraId="5B82B15F" w14:textId="77777777" w:rsidR="00550F3C" w:rsidRPr="000A60BD" w:rsidRDefault="00550F3C" w:rsidP="00C279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vMerge/>
            <w:vAlign w:val="center"/>
          </w:tcPr>
          <w:p w14:paraId="3FDB703D" w14:textId="77777777" w:rsidR="00550F3C" w:rsidRPr="000A60BD" w:rsidRDefault="00550F3C" w:rsidP="00C279C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extDirection w:val="btLr"/>
            <w:vAlign w:val="center"/>
          </w:tcPr>
          <w:p w14:paraId="606DAF1F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источник</w:t>
            </w:r>
          </w:p>
          <w:p w14:paraId="6AE425BB" w14:textId="1CCC3335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4D885F3C" w14:textId="77777777" w:rsidR="00550F3C" w:rsidRPr="000A60BD" w:rsidRDefault="00550F3C" w:rsidP="00C279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1875" w:type="dxa"/>
            <w:gridSpan w:val="3"/>
            <w:vAlign w:val="center"/>
          </w:tcPr>
          <w:p w14:paraId="03BA54A5" w14:textId="77777777" w:rsidR="00550F3C" w:rsidRPr="000A60BD" w:rsidRDefault="00550F3C" w:rsidP="00C279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количество</w:t>
            </w:r>
          </w:p>
        </w:tc>
        <w:tc>
          <w:tcPr>
            <w:tcW w:w="639" w:type="dxa"/>
            <w:vMerge w:val="restart"/>
            <w:textDirection w:val="btLr"/>
            <w:vAlign w:val="center"/>
          </w:tcPr>
          <w:p w14:paraId="1E4DFB3C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Единицы измерения.</w:t>
            </w:r>
          </w:p>
        </w:tc>
        <w:tc>
          <w:tcPr>
            <w:tcW w:w="1912" w:type="dxa"/>
            <w:gridSpan w:val="3"/>
            <w:vMerge/>
            <w:textDirection w:val="btLr"/>
            <w:vAlign w:val="center"/>
          </w:tcPr>
          <w:p w14:paraId="30ABF69A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</w:p>
        </w:tc>
      </w:tr>
      <w:tr w:rsidR="00550F3C" w:rsidRPr="000A60BD" w14:paraId="4F70AB30" w14:textId="77777777" w:rsidTr="00562E11">
        <w:trPr>
          <w:cantSplit/>
          <w:trHeight w:val="942"/>
        </w:trPr>
        <w:tc>
          <w:tcPr>
            <w:tcW w:w="433" w:type="dxa"/>
            <w:vMerge/>
            <w:vAlign w:val="center"/>
          </w:tcPr>
          <w:p w14:paraId="018C9542" w14:textId="77777777" w:rsidR="00550F3C" w:rsidRPr="000A60BD" w:rsidRDefault="00550F3C" w:rsidP="00C279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vMerge/>
            <w:vAlign w:val="center"/>
          </w:tcPr>
          <w:p w14:paraId="0946A965" w14:textId="77777777" w:rsidR="00550F3C" w:rsidRPr="000A60BD" w:rsidRDefault="00550F3C" w:rsidP="00C279C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76DD45CE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14:paraId="21CBEB6F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план</w:t>
            </w:r>
          </w:p>
        </w:tc>
        <w:tc>
          <w:tcPr>
            <w:tcW w:w="633" w:type="dxa"/>
            <w:textDirection w:val="btLr"/>
            <w:vAlign w:val="center"/>
          </w:tcPr>
          <w:p w14:paraId="2713B94C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факт</w:t>
            </w:r>
          </w:p>
        </w:tc>
        <w:tc>
          <w:tcPr>
            <w:tcW w:w="671" w:type="dxa"/>
            <w:textDirection w:val="btLr"/>
            <w:vAlign w:val="center"/>
          </w:tcPr>
          <w:p w14:paraId="3AB86663" w14:textId="77777777" w:rsidR="00550F3C" w:rsidRPr="000A60BD" w:rsidRDefault="00550F3C" w:rsidP="00C279CD">
            <w:pPr>
              <w:spacing w:line="240" w:lineRule="exact"/>
              <w:ind w:right="113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откло-нение</w:t>
            </w:r>
          </w:p>
        </w:tc>
        <w:tc>
          <w:tcPr>
            <w:tcW w:w="657" w:type="dxa"/>
            <w:textDirection w:val="btLr"/>
            <w:vAlign w:val="center"/>
          </w:tcPr>
          <w:p w14:paraId="4F3CAC45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план</w:t>
            </w:r>
          </w:p>
        </w:tc>
        <w:tc>
          <w:tcPr>
            <w:tcW w:w="586" w:type="dxa"/>
            <w:textDirection w:val="btLr"/>
            <w:vAlign w:val="center"/>
          </w:tcPr>
          <w:p w14:paraId="65A9B7C5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факт</w:t>
            </w:r>
          </w:p>
        </w:tc>
        <w:tc>
          <w:tcPr>
            <w:tcW w:w="632" w:type="dxa"/>
            <w:textDirection w:val="btLr"/>
            <w:vAlign w:val="center"/>
          </w:tcPr>
          <w:p w14:paraId="3AFBDF34" w14:textId="77777777" w:rsidR="00550F3C" w:rsidRPr="000A60BD" w:rsidRDefault="00550F3C" w:rsidP="00C279CD">
            <w:pPr>
              <w:spacing w:line="240" w:lineRule="exact"/>
              <w:ind w:right="113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откло-нение</w:t>
            </w:r>
          </w:p>
        </w:tc>
        <w:tc>
          <w:tcPr>
            <w:tcW w:w="639" w:type="dxa"/>
            <w:vMerge/>
            <w:textDirection w:val="btLr"/>
            <w:vAlign w:val="center"/>
          </w:tcPr>
          <w:p w14:paraId="6BAE912D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textDirection w:val="btLr"/>
            <w:vAlign w:val="center"/>
          </w:tcPr>
          <w:p w14:paraId="23044989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план</w:t>
            </w:r>
          </w:p>
        </w:tc>
        <w:tc>
          <w:tcPr>
            <w:tcW w:w="617" w:type="dxa"/>
            <w:textDirection w:val="btLr"/>
            <w:vAlign w:val="center"/>
          </w:tcPr>
          <w:p w14:paraId="7685CCAE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факт</w:t>
            </w:r>
          </w:p>
        </w:tc>
        <w:tc>
          <w:tcPr>
            <w:tcW w:w="661" w:type="dxa"/>
            <w:textDirection w:val="btLr"/>
            <w:vAlign w:val="center"/>
          </w:tcPr>
          <w:p w14:paraId="060A2D18" w14:textId="77777777" w:rsidR="00550F3C" w:rsidRPr="000A60BD" w:rsidRDefault="00550F3C" w:rsidP="00C279CD">
            <w:pPr>
              <w:spacing w:line="240" w:lineRule="exact"/>
              <w:ind w:right="113"/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откло-нение</w:t>
            </w:r>
          </w:p>
        </w:tc>
      </w:tr>
      <w:tr w:rsidR="00550F3C" w:rsidRPr="000A60BD" w14:paraId="17C804E4" w14:textId="77777777" w:rsidTr="00562E11">
        <w:trPr>
          <w:trHeight w:val="239"/>
        </w:trPr>
        <w:tc>
          <w:tcPr>
            <w:tcW w:w="433" w:type="dxa"/>
          </w:tcPr>
          <w:p w14:paraId="3064367E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78" w:type="dxa"/>
          </w:tcPr>
          <w:p w14:paraId="0F8B4263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14:paraId="6C7E95CC" w14:textId="60D53FA9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14:paraId="4F45980A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14:paraId="3BE684E2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1584B65C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14:paraId="1F549C40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14:paraId="0BFAF8E7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8</w:t>
            </w:r>
          </w:p>
        </w:tc>
        <w:tc>
          <w:tcPr>
            <w:tcW w:w="632" w:type="dxa"/>
          </w:tcPr>
          <w:p w14:paraId="362B6B7E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14:paraId="3AC795BE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14:paraId="15C8731E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14:paraId="45F4F840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12</w:t>
            </w:r>
          </w:p>
        </w:tc>
        <w:tc>
          <w:tcPr>
            <w:tcW w:w="661" w:type="dxa"/>
          </w:tcPr>
          <w:p w14:paraId="61E48B7C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13</w:t>
            </w:r>
          </w:p>
        </w:tc>
      </w:tr>
      <w:tr w:rsidR="00550F3C" w:rsidRPr="000A60BD" w14:paraId="39BC8629" w14:textId="77777777" w:rsidTr="00562E11">
        <w:trPr>
          <w:trHeight w:val="328"/>
        </w:trPr>
        <w:tc>
          <w:tcPr>
            <w:tcW w:w="433" w:type="dxa"/>
          </w:tcPr>
          <w:p w14:paraId="6F70676E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463CE78A" w14:textId="7B9722BA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1C445E">
              <w:rPr>
                <w:sz w:val="28"/>
                <w:szCs w:val="28"/>
              </w:rPr>
              <w:t>Пропаганда и методическая работа по вопросам энергосбережения</w:t>
            </w:r>
          </w:p>
        </w:tc>
        <w:tc>
          <w:tcPr>
            <w:tcW w:w="627" w:type="dxa"/>
          </w:tcPr>
          <w:p w14:paraId="298B6749" w14:textId="01453E65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632" w:type="dxa"/>
          </w:tcPr>
          <w:p w14:paraId="6406204D" w14:textId="1A064E20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33" w:type="dxa"/>
          </w:tcPr>
          <w:p w14:paraId="5A12206F" w14:textId="1A35FE95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71" w:type="dxa"/>
          </w:tcPr>
          <w:p w14:paraId="047322D6" w14:textId="7C89761A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14:paraId="500C1D6B" w14:textId="461DA0DB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14:paraId="7BD17C1E" w14:textId="1EB16C3F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14:paraId="2E937A78" w14:textId="1792792B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6ACE12E6" w14:textId="5399B59F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4" w:type="dxa"/>
          </w:tcPr>
          <w:p w14:paraId="7EB8026E" w14:textId="574D7E11" w:rsidR="00550F3C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74421FFB" w14:textId="1B42708B" w:rsidR="00550F3C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14:paraId="27D1E149" w14:textId="48D15DB1" w:rsidR="00550F3C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F3C" w:rsidRPr="000A60BD" w14:paraId="6F7E3609" w14:textId="77777777" w:rsidTr="00562E11">
        <w:trPr>
          <w:trHeight w:val="328"/>
        </w:trPr>
        <w:tc>
          <w:tcPr>
            <w:tcW w:w="433" w:type="dxa"/>
          </w:tcPr>
          <w:p w14:paraId="1073A82B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400721DC" w14:textId="4F135DB6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1C445E">
              <w:rPr>
                <w:sz w:val="28"/>
                <w:szCs w:val="28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627" w:type="dxa"/>
          </w:tcPr>
          <w:p w14:paraId="6CAABD26" w14:textId="5A5FBE69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632" w:type="dxa"/>
          </w:tcPr>
          <w:p w14:paraId="6D275EE7" w14:textId="0ACB0CDB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33" w:type="dxa"/>
          </w:tcPr>
          <w:p w14:paraId="1A70A6C0" w14:textId="41805A36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71" w:type="dxa"/>
          </w:tcPr>
          <w:p w14:paraId="6EB9DDB4" w14:textId="4084CB24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14:paraId="6B7B26F1" w14:textId="33A47889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14:paraId="6E91E2C2" w14:textId="378F7474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14:paraId="6DB52C60" w14:textId="15735D96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5A746179" w14:textId="4AD97319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4" w:type="dxa"/>
          </w:tcPr>
          <w:p w14:paraId="3DCC4FE0" w14:textId="5EE43712" w:rsidR="00550F3C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622113F2" w14:textId="74219EAE" w:rsidR="00550F3C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14:paraId="2A07275F" w14:textId="2304191B" w:rsidR="00550F3C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F3C" w:rsidRPr="000A60BD" w14:paraId="3B1FC9C9" w14:textId="77777777" w:rsidTr="00562E11">
        <w:trPr>
          <w:trHeight w:val="328"/>
        </w:trPr>
        <w:tc>
          <w:tcPr>
            <w:tcW w:w="433" w:type="dxa"/>
          </w:tcPr>
          <w:p w14:paraId="57EBDEE5" w14:textId="34FEFB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0ED2D920" w14:textId="31B79278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Постоянный контроль, техни</w:t>
            </w:r>
            <w:r w:rsidRPr="001C445E">
              <w:rPr>
                <w:sz w:val="28"/>
                <w:szCs w:val="28"/>
              </w:rPr>
              <w:t>ческий и финансовый у</w:t>
            </w:r>
            <w:r>
              <w:rPr>
                <w:sz w:val="28"/>
                <w:szCs w:val="28"/>
              </w:rPr>
              <w:t>чет эффекта от внедрения энерго</w:t>
            </w:r>
            <w:r w:rsidRPr="001C445E">
              <w:rPr>
                <w:sz w:val="28"/>
                <w:szCs w:val="28"/>
              </w:rPr>
              <w:t>сберегающих мероприятий по энергосервисным договорам</w:t>
            </w:r>
          </w:p>
        </w:tc>
        <w:tc>
          <w:tcPr>
            <w:tcW w:w="627" w:type="dxa"/>
          </w:tcPr>
          <w:p w14:paraId="49E0639C" w14:textId="2618AA5F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632" w:type="dxa"/>
          </w:tcPr>
          <w:p w14:paraId="405A4059" w14:textId="119C6324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33" w:type="dxa"/>
          </w:tcPr>
          <w:p w14:paraId="616366A7" w14:textId="569CFDE2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71" w:type="dxa"/>
          </w:tcPr>
          <w:p w14:paraId="3D660A15" w14:textId="4171FC1E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14:paraId="0E9D934F" w14:textId="5AC12D03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14:paraId="4E2902B5" w14:textId="00E252D2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14:paraId="1659BEC3" w14:textId="058FE476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0BF7ECA0" w14:textId="132153DC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4" w:type="dxa"/>
          </w:tcPr>
          <w:p w14:paraId="413D68ED" w14:textId="1C471DFD" w:rsidR="00550F3C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6BEF2BC7" w14:textId="6F5637FE" w:rsidR="00550F3C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14:paraId="516F6FC5" w14:textId="59AEF73E" w:rsidR="00550F3C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F3C" w:rsidRPr="000A60BD" w14:paraId="17FB3EB1" w14:textId="77777777" w:rsidTr="00562E11">
        <w:trPr>
          <w:trHeight w:val="328"/>
        </w:trPr>
        <w:tc>
          <w:tcPr>
            <w:tcW w:w="433" w:type="dxa"/>
          </w:tcPr>
          <w:p w14:paraId="4D8CE91A" w14:textId="6A7ADDDB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14:paraId="31D7766B" w14:textId="005CBC84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1C445E">
              <w:rPr>
                <w:sz w:val="28"/>
                <w:szCs w:val="28"/>
              </w:rPr>
              <w:t xml:space="preserve">Замена </w:t>
            </w:r>
            <w:r>
              <w:rPr>
                <w:sz w:val="28"/>
                <w:szCs w:val="28"/>
              </w:rPr>
              <w:t xml:space="preserve">в светильниках </w:t>
            </w:r>
            <w:r w:rsidRPr="001C445E">
              <w:rPr>
                <w:sz w:val="28"/>
                <w:szCs w:val="28"/>
              </w:rPr>
              <w:t>ламп на</w:t>
            </w:r>
            <w:r>
              <w:rPr>
                <w:sz w:val="28"/>
                <w:szCs w:val="28"/>
              </w:rPr>
              <w:t xml:space="preserve">каливания на энергосберегающие, (поэтапная </w:t>
            </w:r>
            <w:r w:rsidRPr="001C445E">
              <w:rPr>
                <w:sz w:val="28"/>
                <w:szCs w:val="28"/>
              </w:rPr>
              <w:t>замена люминесцентных ламп</w:t>
            </w:r>
            <w:r>
              <w:rPr>
                <w:sz w:val="28"/>
                <w:szCs w:val="28"/>
              </w:rPr>
              <w:t xml:space="preserve">, ламп ДРЛ </w:t>
            </w:r>
            <w:r w:rsidRPr="001C445E">
              <w:rPr>
                <w:sz w:val="28"/>
                <w:szCs w:val="28"/>
              </w:rPr>
              <w:t>на энергосберегающи</w:t>
            </w:r>
            <w:r w:rsidRPr="001C445E">
              <w:rPr>
                <w:sz w:val="28"/>
                <w:szCs w:val="28"/>
              </w:rPr>
              <w:lastRenderedPageBreak/>
              <w:t>е, в т.ч. светодиодные).</w:t>
            </w:r>
          </w:p>
        </w:tc>
        <w:tc>
          <w:tcPr>
            <w:tcW w:w="627" w:type="dxa"/>
          </w:tcPr>
          <w:p w14:paraId="31E6B6E5" w14:textId="1B4CCB64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632" w:type="dxa"/>
          </w:tcPr>
          <w:p w14:paraId="7B0348BA" w14:textId="1D5E9258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33" w:type="dxa"/>
          </w:tcPr>
          <w:p w14:paraId="480A0A18" w14:textId="6B435F43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71" w:type="dxa"/>
          </w:tcPr>
          <w:p w14:paraId="443224BE" w14:textId="4CE1F525" w:rsidR="00550F3C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14:paraId="52B867B0" w14:textId="3266D7C5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14:paraId="076E9C8A" w14:textId="4FBAD373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14:paraId="39780631" w14:textId="4D4EC682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4C925826" w14:textId="009AE73B" w:rsidR="00550F3C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4" w:type="dxa"/>
          </w:tcPr>
          <w:p w14:paraId="254C752F" w14:textId="284FFBFD" w:rsidR="00550F3C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01385B94" w14:textId="1F82D30F" w:rsidR="00550F3C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14:paraId="6A1DE586" w14:textId="78E79820" w:rsidR="00550F3C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2E11" w:rsidRPr="000A60BD" w14:paraId="41648695" w14:textId="77777777" w:rsidTr="00562E11">
        <w:trPr>
          <w:trHeight w:val="328"/>
        </w:trPr>
        <w:tc>
          <w:tcPr>
            <w:tcW w:w="433" w:type="dxa"/>
          </w:tcPr>
          <w:p w14:paraId="5646755E" w14:textId="488BD9F2" w:rsidR="00562E11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14:paraId="68117063" w14:textId="3834EE42" w:rsidR="00562E11" w:rsidRPr="001C445E" w:rsidRDefault="00562E11" w:rsidP="00C279CD">
            <w:pPr>
              <w:jc w:val="center"/>
              <w:rPr>
                <w:sz w:val="28"/>
                <w:szCs w:val="28"/>
              </w:rPr>
            </w:pPr>
            <w:r w:rsidRPr="001C445E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 xml:space="preserve">дение </w:t>
            </w:r>
            <w:r w:rsidRPr="001C445E">
              <w:rPr>
                <w:sz w:val="28"/>
                <w:szCs w:val="28"/>
              </w:rPr>
              <w:t xml:space="preserve"> инструктаж</w:t>
            </w:r>
            <w:r>
              <w:rPr>
                <w:sz w:val="28"/>
                <w:szCs w:val="28"/>
              </w:rPr>
              <w:t>а работников учреждений</w:t>
            </w:r>
            <w:r w:rsidRPr="001C445E">
              <w:rPr>
                <w:sz w:val="28"/>
                <w:szCs w:val="28"/>
              </w:rPr>
              <w:t xml:space="preserve"> по энергосбережени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627" w:type="dxa"/>
          </w:tcPr>
          <w:p w14:paraId="00116C9F" w14:textId="6C237CBD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632" w:type="dxa"/>
          </w:tcPr>
          <w:p w14:paraId="3780BD65" w14:textId="62E01D2F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33" w:type="dxa"/>
          </w:tcPr>
          <w:p w14:paraId="60EE96EB" w14:textId="344081B1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71" w:type="dxa"/>
          </w:tcPr>
          <w:p w14:paraId="3C20AAEF" w14:textId="5368C07D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14:paraId="4C4A6C70" w14:textId="6DA5B573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14:paraId="5E2EE7D1" w14:textId="0E8FC7F0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14:paraId="488022AE" w14:textId="3CF5FC1C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76BF3A4F" w14:textId="51A580C6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4" w:type="dxa"/>
          </w:tcPr>
          <w:p w14:paraId="212CE562" w14:textId="4E29A01A" w:rsidR="00562E11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52689DAB" w14:textId="2DEFF71D" w:rsidR="00562E11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14:paraId="12758463" w14:textId="69E7DC10" w:rsidR="00562E11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2E11" w:rsidRPr="000A60BD" w14:paraId="0026542A" w14:textId="77777777" w:rsidTr="00562E11">
        <w:trPr>
          <w:trHeight w:val="328"/>
        </w:trPr>
        <w:tc>
          <w:tcPr>
            <w:tcW w:w="433" w:type="dxa"/>
          </w:tcPr>
          <w:p w14:paraId="1A9A3F23" w14:textId="59777FE3" w:rsidR="00562E11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14:paraId="2A74DDBC" w14:textId="096DA8BD" w:rsidR="00562E11" w:rsidRPr="001C445E" w:rsidRDefault="00562E11" w:rsidP="00C27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 оконных блоков и дверных проемов, своевременное регулирование конструкций ПВХ</w:t>
            </w:r>
          </w:p>
        </w:tc>
        <w:tc>
          <w:tcPr>
            <w:tcW w:w="627" w:type="dxa"/>
          </w:tcPr>
          <w:p w14:paraId="606B3BBA" w14:textId="28754E74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632" w:type="dxa"/>
          </w:tcPr>
          <w:p w14:paraId="0CDF44E3" w14:textId="78CA8D8C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33" w:type="dxa"/>
          </w:tcPr>
          <w:p w14:paraId="6C6264AC" w14:textId="6029B029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71" w:type="dxa"/>
          </w:tcPr>
          <w:p w14:paraId="15BCFAC5" w14:textId="74AD5087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14:paraId="0DED1AC8" w14:textId="3DA8C95C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14:paraId="5C291B82" w14:textId="464986E9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14:paraId="3011348D" w14:textId="0DC98226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1F19D566" w14:textId="554A0A90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4" w:type="dxa"/>
          </w:tcPr>
          <w:p w14:paraId="3D1C6B2B" w14:textId="7EF24B6B" w:rsidR="00562E11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0648248B" w14:textId="30444082" w:rsidR="00562E11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14:paraId="18AEACC2" w14:textId="456B7FC9" w:rsidR="00562E11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2E11" w:rsidRPr="000A60BD" w14:paraId="36619AD9" w14:textId="77777777" w:rsidTr="00562E11">
        <w:trPr>
          <w:trHeight w:val="328"/>
        </w:trPr>
        <w:tc>
          <w:tcPr>
            <w:tcW w:w="433" w:type="dxa"/>
          </w:tcPr>
          <w:p w14:paraId="167C44A8" w14:textId="597E5AA3" w:rsidR="00562E11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14:paraId="38629675" w14:textId="1893B6CC" w:rsidR="00562E11" w:rsidRDefault="00562E11" w:rsidP="00C27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 оконных блоков и дверных проемов, своевременное регулирование конструкций ПВХ</w:t>
            </w:r>
          </w:p>
        </w:tc>
        <w:tc>
          <w:tcPr>
            <w:tcW w:w="627" w:type="dxa"/>
          </w:tcPr>
          <w:p w14:paraId="3932CD89" w14:textId="374F9248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632" w:type="dxa"/>
          </w:tcPr>
          <w:p w14:paraId="6D03E219" w14:textId="47648214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33" w:type="dxa"/>
          </w:tcPr>
          <w:p w14:paraId="4905D769" w14:textId="20ECCB9A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71" w:type="dxa"/>
          </w:tcPr>
          <w:p w14:paraId="0025BA94" w14:textId="37F73212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14:paraId="427374AA" w14:textId="5A0ED266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14:paraId="624F80BD" w14:textId="77E0D6A2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14:paraId="1F0AB8DD" w14:textId="079702A9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7962C6D4" w14:textId="14842B6E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4" w:type="dxa"/>
          </w:tcPr>
          <w:p w14:paraId="5D72BD55" w14:textId="48122393" w:rsidR="00562E11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15D64BB6" w14:textId="7AEBAB45" w:rsidR="00562E11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14:paraId="592332D2" w14:textId="3E167359" w:rsidR="00562E11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2E11" w:rsidRPr="000A60BD" w14:paraId="5F2B31EB" w14:textId="77777777" w:rsidTr="00562E11">
        <w:trPr>
          <w:trHeight w:val="328"/>
        </w:trPr>
        <w:tc>
          <w:tcPr>
            <w:tcW w:w="433" w:type="dxa"/>
          </w:tcPr>
          <w:p w14:paraId="3EFD6EA1" w14:textId="1726F9B6" w:rsidR="00562E11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14:paraId="1B89F054" w14:textId="1072BD13" w:rsidR="00562E11" w:rsidRDefault="00562E11" w:rsidP="00C27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 оконных блоков и дверных проемов, своевременное регулирование конструкций ПВХ</w:t>
            </w:r>
          </w:p>
        </w:tc>
        <w:tc>
          <w:tcPr>
            <w:tcW w:w="627" w:type="dxa"/>
          </w:tcPr>
          <w:p w14:paraId="15D59831" w14:textId="02AB9B58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632" w:type="dxa"/>
          </w:tcPr>
          <w:p w14:paraId="3E3C42D4" w14:textId="1FFBB63C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33" w:type="dxa"/>
          </w:tcPr>
          <w:p w14:paraId="28DC8D3E" w14:textId="7829F42E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71" w:type="dxa"/>
          </w:tcPr>
          <w:p w14:paraId="30234F47" w14:textId="2148AD17" w:rsidR="00562E11" w:rsidRPr="000A60BD" w:rsidRDefault="00562E11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14:paraId="55A522C5" w14:textId="4F59A846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14:paraId="3B33C073" w14:textId="4BC22493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14:paraId="4B6AD04C" w14:textId="72020C2B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5BC5C940" w14:textId="2D82CAC4" w:rsidR="00562E11" w:rsidRPr="000A60BD" w:rsidRDefault="00D71BE8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4" w:type="dxa"/>
          </w:tcPr>
          <w:p w14:paraId="4DC68DB1" w14:textId="7E53EBC7" w:rsidR="00562E11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7" w:type="dxa"/>
          </w:tcPr>
          <w:p w14:paraId="5536994A" w14:textId="74893850" w:rsidR="00562E11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14:paraId="2AA38B7E" w14:textId="4F423B30" w:rsidR="00562E11" w:rsidRPr="000A60BD" w:rsidRDefault="009B568A" w:rsidP="00C2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E217AF9" w14:textId="77777777" w:rsidR="00550F3C" w:rsidRPr="000A60BD" w:rsidRDefault="00550F3C" w:rsidP="00550F3C">
      <w:pPr>
        <w:rPr>
          <w:b/>
          <w:bCs/>
          <w:sz w:val="24"/>
          <w:szCs w:val="24"/>
        </w:rPr>
      </w:pPr>
    </w:p>
    <w:p w14:paraId="6577ACD9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b/>
          <w:bCs/>
          <w:sz w:val="24"/>
          <w:szCs w:val="24"/>
        </w:rPr>
        <w:t>СПРАВОЧНО: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50"/>
        <w:gridCol w:w="50"/>
        <w:gridCol w:w="618"/>
        <w:gridCol w:w="644"/>
        <w:gridCol w:w="630"/>
        <w:gridCol w:w="658"/>
        <w:gridCol w:w="657"/>
        <w:gridCol w:w="602"/>
        <w:gridCol w:w="602"/>
        <w:gridCol w:w="644"/>
        <w:gridCol w:w="658"/>
        <w:gridCol w:w="602"/>
        <w:gridCol w:w="654"/>
      </w:tblGrid>
      <w:tr w:rsidR="00550F3C" w:rsidRPr="000A60BD" w14:paraId="3FC4376A" w14:textId="77777777" w:rsidTr="00C279CD">
        <w:trPr>
          <w:trHeight w:val="643"/>
        </w:trPr>
        <w:tc>
          <w:tcPr>
            <w:tcW w:w="0" w:type="auto"/>
          </w:tcPr>
          <w:p w14:paraId="3B2EED8E" w14:textId="77777777" w:rsidR="00550F3C" w:rsidRPr="000A60BD" w:rsidRDefault="00550F3C" w:rsidP="00C279CD">
            <w:pPr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50" w:type="dxa"/>
          </w:tcPr>
          <w:p w14:paraId="125C2992" w14:textId="77777777" w:rsidR="00550F3C" w:rsidRPr="000A60BD" w:rsidRDefault="00550F3C" w:rsidP="00C279CD">
            <w:pPr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0" w:type="dxa"/>
          </w:tcPr>
          <w:p w14:paraId="74B3765D" w14:textId="77777777" w:rsidR="00550F3C" w:rsidRPr="000A60BD" w:rsidRDefault="00550F3C" w:rsidP="00C279CD">
            <w:pPr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14:paraId="23D0D40F" w14:textId="77777777" w:rsidR="00550F3C" w:rsidRPr="000A60BD" w:rsidRDefault="00550F3C" w:rsidP="00C279CD">
            <w:pPr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40A1C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492AA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B49F7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16A22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19FA7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68289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X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BCCC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  <w:r w:rsidRPr="000A60BD">
              <w:rPr>
                <w:sz w:val="24"/>
                <w:szCs w:val="24"/>
              </w:rPr>
              <w:t>X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9E80E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82400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9CF58" w14:textId="77777777" w:rsidR="00550F3C" w:rsidRPr="000A60BD" w:rsidRDefault="00550F3C" w:rsidP="00C279C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8EAC2E" w14:textId="77777777" w:rsidR="00550F3C" w:rsidRPr="000A60BD" w:rsidRDefault="00550F3C" w:rsidP="00550F3C">
      <w:pPr>
        <w:rPr>
          <w:sz w:val="24"/>
          <w:szCs w:val="24"/>
        </w:rPr>
      </w:pPr>
    </w:p>
    <w:p w14:paraId="2D705646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>Руководитель</w:t>
      </w:r>
    </w:p>
    <w:p w14:paraId="49AA950B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 xml:space="preserve"> (уполномоченное лицо) _______________  _____________         _________________________</w:t>
      </w:r>
    </w:p>
    <w:p w14:paraId="3024AA21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 xml:space="preserve"> (должность) </w:t>
      </w:r>
      <w:r w:rsidRPr="000A60BD">
        <w:rPr>
          <w:sz w:val="24"/>
          <w:szCs w:val="24"/>
        </w:rPr>
        <w:tab/>
      </w:r>
      <w:r w:rsidRPr="000A60BD">
        <w:rPr>
          <w:sz w:val="24"/>
          <w:szCs w:val="24"/>
        </w:rPr>
        <w:tab/>
        <w:t>(подпись)</w:t>
      </w:r>
      <w:r w:rsidRPr="000A60BD">
        <w:rPr>
          <w:sz w:val="24"/>
          <w:szCs w:val="24"/>
        </w:rPr>
        <w:tab/>
      </w:r>
      <w:r w:rsidRPr="000A60BD">
        <w:rPr>
          <w:sz w:val="24"/>
          <w:szCs w:val="24"/>
        </w:rPr>
        <w:tab/>
        <w:t xml:space="preserve"> (расшифровка подписи)</w:t>
      </w:r>
    </w:p>
    <w:p w14:paraId="099F7362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 xml:space="preserve"> </w:t>
      </w:r>
    </w:p>
    <w:p w14:paraId="451A1D57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>Руководитель технической службы</w:t>
      </w:r>
    </w:p>
    <w:p w14:paraId="15E468ED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 xml:space="preserve"> (уполномоченное лицо)  _______________  _____________         _________________________</w:t>
      </w:r>
    </w:p>
    <w:p w14:paraId="769A0929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 xml:space="preserve"> (должность) </w:t>
      </w:r>
      <w:r w:rsidRPr="000A60BD">
        <w:rPr>
          <w:sz w:val="24"/>
          <w:szCs w:val="24"/>
        </w:rPr>
        <w:tab/>
      </w:r>
      <w:r w:rsidRPr="000A60BD">
        <w:rPr>
          <w:sz w:val="24"/>
          <w:szCs w:val="24"/>
        </w:rPr>
        <w:tab/>
        <w:t>(подпись)</w:t>
      </w:r>
      <w:r w:rsidRPr="000A60BD">
        <w:rPr>
          <w:sz w:val="24"/>
          <w:szCs w:val="24"/>
        </w:rPr>
        <w:tab/>
      </w:r>
      <w:r w:rsidRPr="000A60BD">
        <w:rPr>
          <w:sz w:val="24"/>
          <w:szCs w:val="24"/>
        </w:rPr>
        <w:tab/>
        <w:t xml:space="preserve"> (расшифровка подписи)</w:t>
      </w:r>
    </w:p>
    <w:p w14:paraId="0E5E6B86" w14:textId="77777777" w:rsidR="00550F3C" w:rsidRPr="000A60BD" w:rsidRDefault="00550F3C" w:rsidP="00550F3C">
      <w:pPr>
        <w:rPr>
          <w:sz w:val="24"/>
          <w:szCs w:val="24"/>
        </w:rPr>
      </w:pPr>
    </w:p>
    <w:p w14:paraId="574FB072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>Руководитель финансово-</w:t>
      </w:r>
    </w:p>
    <w:p w14:paraId="2730EB2B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 xml:space="preserve"> экономической службы</w:t>
      </w:r>
    </w:p>
    <w:p w14:paraId="1ABA9DBA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 xml:space="preserve"> (уполномоченное лицо)    _______________  _____________         ________________________</w:t>
      </w:r>
    </w:p>
    <w:p w14:paraId="04419887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 xml:space="preserve"> (должность) </w:t>
      </w:r>
      <w:r w:rsidRPr="000A60BD">
        <w:rPr>
          <w:sz w:val="24"/>
          <w:szCs w:val="24"/>
        </w:rPr>
        <w:tab/>
      </w:r>
      <w:r w:rsidRPr="000A60BD">
        <w:rPr>
          <w:sz w:val="24"/>
          <w:szCs w:val="24"/>
        </w:rPr>
        <w:tab/>
        <w:t>(подпись)</w:t>
      </w:r>
      <w:r w:rsidRPr="000A60BD">
        <w:rPr>
          <w:sz w:val="24"/>
          <w:szCs w:val="24"/>
        </w:rPr>
        <w:tab/>
      </w:r>
      <w:r w:rsidRPr="000A60BD">
        <w:rPr>
          <w:sz w:val="24"/>
          <w:szCs w:val="24"/>
        </w:rPr>
        <w:tab/>
        <w:t xml:space="preserve"> (расшифровка подписи)</w:t>
      </w:r>
    </w:p>
    <w:p w14:paraId="6385301C" w14:textId="77777777" w:rsidR="00550F3C" w:rsidRPr="000A60BD" w:rsidRDefault="00550F3C" w:rsidP="00550F3C">
      <w:pPr>
        <w:rPr>
          <w:sz w:val="24"/>
          <w:szCs w:val="24"/>
        </w:rPr>
      </w:pPr>
      <w:r w:rsidRPr="000A60BD">
        <w:rPr>
          <w:sz w:val="24"/>
          <w:szCs w:val="24"/>
        </w:rPr>
        <w:t xml:space="preserve"> "___" __________________ 20___ г.</w:t>
      </w:r>
    </w:p>
    <w:p w14:paraId="2B1F52D2" w14:textId="77777777" w:rsidR="00AE4E6D" w:rsidRDefault="00AE4E6D"/>
    <w:sectPr w:rsidR="00AE4E6D">
      <w:pgSz w:w="11906" w:h="16838"/>
      <w:pgMar w:top="1135" w:right="850" w:bottom="1134" w:left="1418" w:header="708" w:footer="15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B4"/>
    <w:rsid w:val="00550F3C"/>
    <w:rsid w:val="00562E11"/>
    <w:rsid w:val="009B568A"/>
    <w:rsid w:val="00AE4E6D"/>
    <w:rsid w:val="00B837B4"/>
    <w:rsid w:val="00D7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4184"/>
  <w15:chartTrackingRefBased/>
  <w15:docId w15:val="{ADA4AFC3-27EF-4BEE-9AD6-B42E0EB2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3C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2024-12-16T02:40:00Z</dcterms:created>
  <dcterms:modified xsi:type="dcterms:W3CDTF">2024-12-16T03:13:00Z</dcterms:modified>
</cp:coreProperties>
</file>